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773B" w14:textId="4CF5985E" w:rsidR="00B01FC7" w:rsidRDefault="00247EDE" w:rsidP="00B01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Ключи </w:t>
      </w:r>
      <w:r w:rsidR="00B01FC7">
        <w:rPr>
          <w:rFonts w:ascii="Times New Roman" w:hAnsi="Times New Roman" w:cs="Times New Roman"/>
          <w:b/>
          <w:sz w:val="24"/>
          <w:szCs w:val="24"/>
        </w:rPr>
        <w:t xml:space="preserve">муниципального этапа </w:t>
      </w:r>
    </w:p>
    <w:p w14:paraId="69D2D4D1" w14:textId="77777777" w:rsidR="00B01FC7" w:rsidRDefault="00B01FC7" w:rsidP="00B01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 по географии </w:t>
      </w:r>
    </w:p>
    <w:p w14:paraId="583B5394" w14:textId="75D9AA7A" w:rsidR="00B01FC7" w:rsidRDefault="00B01FC7" w:rsidP="00B01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2025-2026 учебный год, 8 класс</w:t>
      </w:r>
    </w:p>
    <w:p w14:paraId="7702460E" w14:textId="04E334F4" w:rsidR="00B01FC7" w:rsidRPr="00B01FC7" w:rsidRDefault="00B01FC7" w:rsidP="00247ED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r w:rsidRPr="000806BE">
        <w:rPr>
          <w:rFonts w:ascii="Times New Roman" w:hAnsi="Times New Roman" w:cs="Times New Roman"/>
          <w:sz w:val="24"/>
          <w:szCs w:val="24"/>
        </w:rPr>
        <w:t xml:space="preserve">балл – </w:t>
      </w:r>
      <w:r w:rsidR="000806BE" w:rsidRPr="000806BE">
        <w:rPr>
          <w:rFonts w:ascii="Times New Roman" w:hAnsi="Times New Roman" w:cs="Times New Roman"/>
          <w:sz w:val="24"/>
          <w:szCs w:val="24"/>
        </w:rPr>
        <w:t>124</w:t>
      </w:r>
    </w:p>
    <w:p w14:paraId="5BAA74A0" w14:textId="77777777" w:rsidR="00B01FC7" w:rsidRDefault="00B01FC7" w:rsidP="00B01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Аналитический раунд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598"/>
        <w:gridCol w:w="1633"/>
      </w:tblGrid>
      <w:tr w:rsidR="00B01FC7" w14:paraId="5B4992C7" w14:textId="77777777" w:rsidTr="00B01FC7">
        <w:trPr>
          <w:trHeight w:val="36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90C6C" w14:textId="77777777" w:rsidR="00B01FC7" w:rsidRDefault="00B01FC7">
            <w:pPr>
              <w:spacing w:after="0" w:line="240" w:lineRule="auto"/>
              <w:rPr>
                <w:rStyle w:val="a4"/>
              </w:rPr>
            </w:pPr>
            <w:r>
              <w:rPr>
                <w:rStyle w:val="a4"/>
                <w:sz w:val="24"/>
                <w:szCs w:val="24"/>
              </w:rPr>
              <w:t>Задание 1.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E6E4D19" w14:textId="5330648B" w:rsidR="00B01FC7" w:rsidRDefault="00B01FC7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– 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4F5" w14:textId="77777777" w:rsidR="00B01FC7" w:rsidRDefault="00B01FC7">
            <w:pPr>
              <w:spacing w:after="0" w:line="240" w:lineRule="auto"/>
              <w:rPr>
                <w:rStyle w:val="a4"/>
                <w:sz w:val="24"/>
                <w:szCs w:val="24"/>
              </w:rPr>
            </w:pPr>
          </w:p>
        </w:tc>
      </w:tr>
    </w:tbl>
    <w:p w14:paraId="0169F057" w14:textId="77777777" w:rsidR="00CD3BA0" w:rsidRDefault="00CD3BA0" w:rsidP="00CD3BA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Прочтите текст, ответьте на вопросы</w:t>
      </w:r>
    </w:p>
    <w:p w14:paraId="5835E7AF" w14:textId="0B4A049F" w:rsidR="00CD3BA0" w:rsidRDefault="00CD3BA0" w:rsidP="00CD3BA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Эта двуглавая гора находится в пределах величайшей по протяженности горной системы Земли и до 1867 </w:t>
      </w:r>
      <w:r w:rsidR="009878E2">
        <w:rPr>
          <w:rFonts w:ascii="Arial" w:hAnsi="Arial" w:cs="Arial"/>
          <w:sz w:val="24"/>
          <w:szCs w:val="24"/>
        </w:rPr>
        <w:t>года являлась</w:t>
      </w:r>
      <w:r>
        <w:rPr>
          <w:rFonts w:ascii="Arial" w:hAnsi="Arial" w:cs="Arial"/>
          <w:sz w:val="24"/>
          <w:szCs w:val="24"/>
        </w:rPr>
        <w:t xml:space="preserve"> самой высокой на территории Империи, что отражалось в её названии – Большая гора. Позднее она стала самой высокой горой целого материка и трижды изменила свое название: в 1897 году – название А, в 2015 году – название Б, а в 2025 </w:t>
      </w:r>
      <w:r w:rsidR="009878E2">
        <w:rPr>
          <w:rFonts w:ascii="Arial" w:hAnsi="Arial" w:cs="Arial"/>
          <w:sz w:val="24"/>
          <w:szCs w:val="24"/>
        </w:rPr>
        <w:t>году ей</w:t>
      </w:r>
      <w:r>
        <w:rPr>
          <w:rFonts w:ascii="Arial" w:hAnsi="Arial" w:cs="Arial"/>
          <w:sz w:val="24"/>
          <w:szCs w:val="24"/>
        </w:rPr>
        <w:t xml:space="preserve"> снова вернули название А.</w:t>
      </w:r>
    </w:p>
    <w:p w14:paraId="2706199D" w14:textId="77777777" w:rsidR="00CD3BA0" w:rsidRDefault="00CD3BA0" w:rsidP="00CD3BA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Назовите: </w:t>
      </w:r>
    </w:p>
    <w:p w14:paraId="2E9A205C" w14:textId="749F9167" w:rsidR="00B01FC7" w:rsidRDefault="00CD3BA0" w:rsidP="00CD3BA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Горную систему и эпоху складчатости, в которую она образовалась</w:t>
      </w:r>
      <w:r w:rsidR="00B01FC7">
        <w:rPr>
          <w:rFonts w:ascii="Arial" w:hAnsi="Arial" w:cs="Arial"/>
          <w:sz w:val="24"/>
          <w:szCs w:val="24"/>
        </w:rPr>
        <w:t>_________________</w:t>
      </w:r>
    </w:p>
    <w:p w14:paraId="289A05C5" w14:textId="324DB170" w:rsidR="00B01FC7" w:rsidRDefault="00B01FC7" w:rsidP="00CD3BA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14:paraId="301176B3" w14:textId="1ED6B994" w:rsidR="00CD3BA0" w:rsidRDefault="00CD3BA0" w:rsidP="00CD3BA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Кордильеры (2б), мезозойская (2б)</w:t>
      </w:r>
    </w:p>
    <w:p w14:paraId="290382A0" w14:textId="120A073F" w:rsidR="00CD3BA0" w:rsidRDefault="00CD3BA0" w:rsidP="00CD3BA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Название Империи</w:t>
      </w:r>
      <w:r w:rsidR="00B01FC7">
        <w:rPr>
          <w:rFonts w:ascii="Arial" w:hAnsi="Arial" w:cs="Arial"/>
          <w:sz w:val="24"/>
          <w:szCs w:val="24"/>
        </w:rPr>
        <w:t xml:space="preserve"> 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– Российская Империя (2б)</w:t>
      </w:r>
    </w:p>
    <w:p w14:paraId="06B7068D" w14:textId="0869C397" w:rsidR="00CD3BA0" w:rsidRDefault="00CD3BA0" w:rsidP="00CD3BA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Название А</w:t>
      </w:r>
      <w:r w:rsidR="00B01FC7">
        <w:rPr>
          <w:rFonts w:ascii="Arial" w:hAnsi="Arial" w:cs="Arial"/>
          <w:sz w:val="24"/>
          <w:szCs w:val="24"/>
        </w:rPr>
        <w:t xml:space="preserve"> _______________________________________</w:t>
      </w:r>
      <w:r>
        <w:rPr>
          <w:rFonts w:ascii="Arial" w:hAnsi="Arial" w:cs="Arial"/>
          <w:color w:val="FF0000"/>
          <w:sz w:val="24"/>
          <w:szCs w:val="24"/>
        </w:rPr>
        <w:t xml:space="preserve"> – Мак-Кинли (2б)</w:t>
      </w:r>
    </w:p>
    <w:p w14:paraId="4E1DA48F" w14:textId="77777777" w:rsidR="009E46CD" w:rsidRDefault="00CD3BA0" w:rsidP="00CD3BA0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Название Б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B01FC7" w:rsidRPr="00B01FC7">
        <w:rPr>
          <w:rFonts w:ascii="Arial" w:hAnsi="Arial" w:cs="Arial"/>
          <w:sz w:val="24"/>
          <w:szCs w:val="24"/>
        </w:rPr>
        <w:t>_______________________________________</w:t>
      </w:r>
      <w:r>
        <w:rPr>
          <w:rFonts w:ascii="Arial" w:hAnsi="Arial" w:cs="Arial"/>
          <w:color w:val="FF0000"/>
          <w:sz w:val="24"/>
          <w:szCs w:val="24"/>
        </w:rPr>
        <w:t xml:space="preserve">– Денали (2б)    </w:t>
      </w: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6182"/>
        <w:gridCol w:w="1894"/>
      </w:tblGrid>
      <w:tr w:rsidR="009E46CD" w14:paraId="0E65842A" w14:textId="77777777" w:rsidTr="00972AC2">
        <w:trPr>
          <w:trHeight w:val="364"/>
          <w:jc w:val="center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CCA87" w14:textId="7B497E28" w:rsidR="009E46CD" w:rsidRDefault="009E46CD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972AC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18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5027024" w14:textId="77777777" w:rsidR="009E46CD" w:rsidRDefault="009E46CD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D969" w14:textId="77777777" w:rsidR="009E46CD" w:rsidRDefault="009E46CD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78BEBC3" w14:textId="77777777" w:rsidR="009E46CD" w:rsidRDefault="009E46CD" w:rsidP="009E46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Внимательно рассмотрите часть топографической карты. Ответьте на вопросы.</w:t>
      </w:r>
    </w:p>
    <w:p w14:paraId="7DE093FE" w14:textId="77777777" w:rsidR="009E46CD" w:rsidRDefault="009E46CD" w:rsidP="009E46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по топографической карте</w:t>
      </w:r>
    </w:p>
    <w:p w14:paraId="66DDAFBC" w14:textId="77777777" w:rsidR="00783782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83782" w:rsidRPr="00783782">
        <w:rPr>
          <w:rFonts w:ascii="Arial" w:hAnsi="Arial" w:cs="Arial"/>
          <w:sz w:val="24"/>
          <w:szCs w:val="24"/>
        </w:rPr>
        <w:t xml:space="preserve"> </w:t>
      </w:r>
      <w:r w:rsidR="00783782">
        <w:rPr>
          <w:rFonts w:ascii="Arial" w:hAnsi="Arial" w:cs="Arial"/>
          <w:sz w:val="24"/>
          <w:szCs w:val="24"/>
        </w:rPr>
        <w:t>О</w:t>
      </w:r>
      <w:r w:rsidR="00783782" w:rsidRPr="00046B12">
        <w:rPr>
          <w:rFonts w:ascii="Arial" w:hAnsi="Arial" w:cs="Arial"/>
          <w:sz w:val="24"/>
          <w:szCs w:val="24"/>
        </w:rPr>
        <w:t xml:space="preserve">пределите </w:t>
      </w:r>
      <w:r w:rsidR="00783782">
        <w:rPr>
          <w:rFonts w:ascii="Arial" w:hAnsi="Arial" w:cs="Arial"/>
          <w:sz w:val="24"/>
          <w:szCs w:val="24"/>
        </w:rPr>
        <w:t xml:space="preserve">и запишите именованный </w:t>
      </w:r>
      <w:r w:rsidR="00783782" w:rsidRPr="00046B12">
        <w:rPr>
          <w:rFonts w:ascii="Arial" w:hAnsi="Arial" w:cs="Arial"/>
          <w:sz w:val="24"/>
          <w:szCs w:val="24"/>
        </w:rPr>
        <w:t>масштаб карты.</w:t>
      </w:r>
      <w:r w:rsidR="00783782" w:rsidRPr="00046B12">
        <w:rPr>
          <w:rFonts w:ascii="Arial" w:hAnsi="Arial" w:cs="Arial"/>
          <w:sz w:val="24"/>
          <w:szCs w:val="24"/>
        </w:rPr>
        <w:tab/>
      </w:r>
      <w:r w:rsidR="00783782">
        <w:rPr>
          <w:rFonts w:ascii="Arial" w:hAnsi="Arial" w:cs="Arial"/>
          <w:color w:val="FF0000"/>
          <w:sz w:val="24"/>
          <w:szCs w:val="24"/>
        </w:rPr>
        <w:t>В 1 см 100 м (1 б)</w:t>
      </w:r>
    </w:p>
    <w:p w14:paraId="5FC6B66A" w14:textId="1059FA22" w:rsidR="009E46CD" w:rsidRDefault="009E46CD" w:rsidP="009E46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Перечислите способы, с помощью которых можно определить масштаб этой карты.</w:t>
      </w:r>
    </w:p>
    <w:p w14:paraId="7A54D177" w14:textId="65761F1A" w:rsidR="00257CAF" w:rsidRDefault="00C51D3A" w:rsidP="00257CAF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По линиям километровой сетки (сетке прямоугольных координат) </w:t>
      </w:r>
      <w:r w:rsidR="00257CAF">
        <w:rPr>
          <w:rFonts w:ascii="Arial" w:hAnsi="Arial" w:cs="Arial"/>
          <w:color w:val="FF0000"/>
          <w:sz w:val="24"/>
          <w:szCs w:val="24"/>
        </w:rPr>
        <w:t xml:space="preserve">(0,5 б), по минутной рамке (0,5 б), по номенклатуре листа карты (0,5 б), по высоте сечения рельефа (0,5 б), примерно можно определить </w:t>
      </w:r>
      <w:r w:rsidR="002A3278">
        <w:rPr>
          <w:rFonts w:ascii="Arial" w:hAnsi="Arial" w:cs="Arial"/>
          <w:color w:val="FF0000"/>
          <w:sz w:val="24"/>
          <w:szCs w:val="24"/>
        </w:rPr>
        <w:t>масштаб</w:t>
      </w:r>
      <w:r w:rsidR="00257CAF">
        <w:rPr>
          <w:rFonts w:ascii="Arial" w:hAnsi="Arial" w:cs="Arial"/>
          <w:color w:val="FF0000"/>
          <w:sz w:val="24"/>
          <w:szCs w:val="24"/>
        </w:rPr>
        <w:t xml:space="preserve"> по указанной ширине реки Соть (0,5б)</w:t>
      </w:r>
    </w:p>
    <w:p w14:paraId="6ACF6EC0" w14:textId="77777777" w:rsidR="009E46CD" w:rsidRDefault="009E46CD" w:rsidP="009E46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Определите, через сколько метров проведены горизонтали. </w:t>
      </w:r>
      <w:r>
        <w:rPr>
          <w:rFonts w:ascii="Arial" w:hAnsi="Arial" w:cs="Arial"/>
          <w:color w:val="FF0000"/>
          <w:sz w:val="24"/>
          <w:szCs w:val="24"/>
        </w:rPr>
        <w:t>Через 2,5 м (1б)</w:t>
      </w:r>
    </w:p>
    <w:p w14:paraId="15B2D32A" w14:textId="77777777" w:rsidR="00666039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Определите географические координаты г.Михалинская</w:t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color w:val="FF0000"/>
          <w:sz w:val="24"/>
          <w:szCs w:val="24"/>
        </w:rPr>
        <w:t>широта 54º42´12´´ с.ш., (1б) долгота 18 º05´45´´в.д. (1б)</w:t>
      </w:r>
      <w:r w:rsidR="00666039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2D8AE3E" w14:textId="3E723C04" w:rsidR="009E46CD" w:rsidRDefault="00666039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(допуск погрешности 1-2´´, при погрешности 3-4´´- 0,5б)</w:t>
      </w:r>
    </w:p>
    <w:p w14:paraId="3DA148FB" w14:textId="765F3024" w:rsidR="009E46CD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Определите истинный и магнитный азимуты направления движения с г.Карьерная на г.Михалинская, если магнитное склонение западное 2</w:t>
      </w:r>
      <w:r>
        <w:rPr>
          <w:rFonts w:ascii="Arial" w:hAnsi="Arial" w:cs="Arial"/>
          <w:sz w:val="24"/>
          <w:szCs w:val="24"/>
          <w:vertAlign w:val="superscript"/>
        </w:rPr>
        <w:t>0.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Аи =282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 xml:space="preserve">(1б) 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   </w:t>
      </w:r>
    </w:p>
    <w:p w14:paraId="4DE99758" w14:textId="42A74149" w:rsidR="00666039" w:rsidRDefault="00666039" w:rsidP="00666039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(допуск погрешности 1-2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>
        <w:rPr>
          <w:rFonts w:ascii="Arial" w:hAnsi="Arial" w:cs="Arial"/>
          <w:color w:val="FF0000"/>
          <w:sz w:val="24"/>
          <w:szCs w:val="24"/>
        </w:rPr>
        <w:t>, при погрешности 3-4</w:t>
      </w:r>
      <w:r w:rsidRPr="00666039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>
        <w:rPr>
          <w:rFonts w:ascii="Arial" w:hAnsi="Arial" w:cs="Arial"/>
          <w:color w:val="FF0000"/>
          <w:sz w:val="24"/>
          <w:szCs w:val="24"/>
        </w:rPr>
        <w:t>- 0,5б)</w:t>
      </w:r>
    </w:p>
    <w:p w14:paraId="62BED476" w14:textId="3CC6BE0E" w:rsidR="00666039" w:rsidRDefault="00666039" w:rsidP="009E46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Ам =284</w:t>
      </w:r>
      <w:r>
        <w:rPr>
          <w:rFonts w:ascii="Arial" w:hAnsi="Arial" w:cs="Arial"/>
          <w:color w:val="FF0000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color w:val="FF0000"/>
          <w:sz w:val="24"/>
          <w:szCs w:val="24"/>
        </w:rPr>
        <w:t>(1б)</w:t>
      </w:r>
    </w:p>
    <w:p w14:paraId="6F799175" w14:textId="7CA6065A" w:rsidR="009E46CD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К северо-востоку от г.Михалинская находится лес. Как он называется? Охарактеризуйте его (укажите породу деревьев и количественные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характеристики) </w:t>
      </w:r>
      <w:r w:rsidR="00257CAF">
        <w:rPr>
          <w:rFonts w:ascii="Arial" w:hAnsi="Arial" w:cs="Arial"/>
          <w:color w:val="FF0000"/>
          <w:sz w:val="24"/>
          <w:szCs w:val="24"/>
        </w:rPr>
        <w:t xml:space="preserve">Северный (0,5 б). </w:t>
      </w:r>
      <w:r>
        <w:rPr>
          <w:rFonts w:ascii="Arial" w:hAnsi="Arial" w:cs="Arial"/>
          <w:color w:val="FF0000"/>
          <w:sz w:val="24"/>
          <w:szCs w:val="24"/>
        </w:rPr>
        <w:t>Сосны (0.5 б). Средняя высота деревьев 20 метров (0.5 б), средняя толщина ствола 20 см (0.5 б), среднее расстояние между деревьями 6 метров (0.5 б).</w:t>
      </w:r>
    </w:p>
    <w:p w14:paraId="25CE3243" w14:textId="77777777" w:rsidR="009E46CD" w:rsidRDefault="009E46CD" w:rsidP="009E46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Чему будет равно атмосферное давление на уровне уреза воды р.Соть, если на г.Михалинская оно соответствует нормальному атмосферному давлению. Расчеты запишите</w:t>
      </w:r>
      <w:r>
        <w:rPr>
          <w:rFonts w:ascii="Arial" w:hAnsi="Arial" w:cs="Arial"/>
          <w:color w:val="FF0000"/>
          <w:sz w:val="24"/>
          <w:szCs w:val="24"/>
        </w:rPr>
        <w:t>. Разница по высоте составляет 104,7 м, если принять, что на каждые 10,5 м высоты давление меняется на 1 мм.рт.ст, то давление изменится на 9,97 мм. 760+9,97=769,97 (770) мм рт.ст. (2 б)</w:t>
      </w:r>
      <w:r>
        <w:rPr>
          <w:rFonts w:ascii="Arial" w:hAnsi="Arial" w:cs="Arial"/>
          <w:sz w:val="24"/>
          <w:szCs w:val="24"/>
        </w:rPr>
        <w:tab/>
      </w:r>
    </w:p>
    <w:p w14:paraId="726AF872" w14:textId="77777777" w:rsidR="009E46CD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Какой берег у р.Соть пологий?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Левый (1б)</w:t>
      </w:r>
    </w:p>
    <w:p w14:paraId="0CCA31E4" w14:textId="172DBEE3" w:rsidR="009E46CD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Перечислите, какие пути сообщения ведут к угольным шахтам?  </w:t>
      </w:r>
      <w:r>
        <w:rPr>
          <w:rFonts w:ascii="Arial" w:hAnsi="Arial" w:cs="Arial"/>
          <w:color w:val="FF0000"/>
          <w:sz w:val="24"/>
          <w:szCs w:val="24"/>
        </w:rPr>
        <w:t>железная дорога (</w:t>
      </w:r>
      <w:r w:rsidR="001227CD">
        <w:rPr>
          <w:rFonts w:ascii="Arial" w:hAnsi="Arial" w:cs="Arial"/>
          <w:color w:val="FF0000"/>
          <w:sz w:val="24"/>
          <w:szCs w:val="24"/>
        </w:rPr>
        <w:t>1</w:t>
      </w:r>
      <w:r>
        <w:rPr>
          <w:rFonts w:ascii="Arial" w:hAnsi="Arial" w:cs="Arial"/>
          <w:color w:val="FF0000"/>
          <w:sz w:val="24"/>
          <w:szCs w:val="24"/>
        </w:rPr>
        <w:t xml:space="preserve">б)   и автомобильная (0,5б)  асфальтированная дорога (0,5б). </w:t>
      </w:r>
    </w:p>
    <w:p w14:paraId="43E8B0B3" w14:textId="777C3F76" w:rsidR="009E46CD" w:rsidRDefault="009E46CD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Верно ли, что  шахты являются недействующими?</w:t>
      </w:r>
      <w:r>
        <w:rPr>
          <w:rFonts w:ascii="Arial" w:hAnsi="Arial" w:cs="Arial"/>
          <w:color w:val="FF0000"/>
          <w:sz w:val="24"/>
          <w:szCs w:val="24"/>
        </w:rPr>
        <w:t xml:space="preserve"> Нет (0,5 б), т.к. усл.обозначение недействующих шахт - инструменты вверх рукоятками (0,5б)</w:t>
      </w:r>
    </w:p>
    <w:p w14:paraId="749B91C4" w14:textId="77777777" w:rsidR="00972AC2" w:rsidRDefault="00972AC2" w:rsidP="009E46CD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5332"/>
        <w:gridCol w:w="1894"/>
      </w:tblGrid>
      <w:tr w:rsidR="00B907D9" w14:paraId="776F8C6A" w14:textId="77777777" w:rsidTr="00972AC2">
        <w:trPr>
          <w:trHeight w:val="364"/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3C4EE" w14:textId="251BBE55" w:rsidR="00B907D9" w:rsidRDefault="00B907D9" w:rsidP="00081E5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Задание </w:t>
            </w:r>
            <w:r w:rsidR="00972AC2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C66A92B" w14:textId="354BC5CD" w:rsidR="00B907D9" w:rsidRDefault="00B907D9" w:rsidP="00081E5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972A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DC5" w14:textId="77777777" w:rsidR="00B907D9" w:rsidRDefault="00B907D9" w:rsidP="00081E5B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0E78D88" w14:textId="77777777" w:rsidR="00B907D9" w:rsidRDefault="00B907D9" w:rsidP="00B907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Четыре друга - юные географы одной из школ Татарстана летом посетили  разные уголки земного шара и каждый привез с собой климатограмму того места, где он побывал. </w:t>
      </w:r>
    </w:p>
    <w:p w14:paraId="2D4D1C05" w14:textId="44E49C37" w:rsidR="00B907D9" w:rsidRDefault="00B907D9" w:rsidP="009E46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Прочтите краткую характеристику территории, сопоставьте место пребывания с климатограммой (у климатограммы А внимательно посмотрите на месяцы), ответьте на вопросы, заполните таблицу.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396"/>
      </w:tblGrid>
      <w:tr w:rsidR="00B907D9" w14:paraId="2B17F390" w14:textId="77777777" w:rsidTr="00632658">
        <w:tc>
          <w:tcPr>
            <w:tcW w:w="6516" w:type="dxa"/>
          </w:tcPr>
          <w:p w14:paraId="49ADB840" w14:textId="580684F6" w:rsidR="00B907D9" w:rsidRDefault="00B907D9" w:rsidP="009E46CD">
            <w:pPr>
              <w:rPr>
                <w:rFonts w:ascii="Arial" w:hAnsi="Arial" w:cs="Arial"/>
                <w:sz w:val="24"/>
                <w:szCs w:val="24"/>
              </w:rPr>
            </w:pPr>
            <w:r w:rsidRPr="003340D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619BEDB" wp14:editId="14BBB898">
                  <wp:extent cx="1915485" cy="2710449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67" b="4020"/>
                          <a:stretch/>
                        </pic:blipFill>
                        <pic:spPr bwMode="auto">
                          <a:xfrm>
                            <a:off x="0" y="0"/>
                            <a:ext cx="1939175" cy="2743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2100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D27C6B5" wp14:editId="49FED276">
                  <wp:extent cx="1988380" cy="2739827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858" cy="276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Merge w:val="restart"/>
          </w:tcPr>
          <w:p w14:paraId="746D833B" w14:textId="77777777" w:rsidR="00B907D9" w:rsidRPr="0064700F" w:rsidRDefault="00B907D9" w:rsidP="00B907D9">
            <w:pPr>
              <w:rPr>
                <w:rFonts w:ascii="Arial" w:hAnsi="Arial" w:cs="Arial"/>
                <w:sz w:val="24"/>
                <w:szCs w:val="24"/>
              </w:rPr>
            </w:pPr>
            <w:r w:rsidRPr="0064700F">
              <w:rPr>
                <w:rFonts w:ascii="Arial" w:hAnsi="Arial" w:cs="Arial"/>
                <w:sz w:val="24"/>
                <w:szCs w:val="24"/>
              </w:rPr>
              <w:t xml:space="preserve">1. </w:t>
            </w:r>
            <w:r>
              <w:rPr>
                <w:rFonts w:ascii="Arial" w:hAnsi="Arial" w:cs="Arial"/>
                <w:sz w:val="24"/>
                <w:szCs w:val="24"/>
              </w:rPr>
              <w:t>Первый школьник побывал в центре одной из крупнейших равнин мира (климатограмма соответствует центру равнины). Поверхность равнины характеризуется развитостью речной сети: часть рек стекает в Северный ледовитый океан, другая часть относится к водосборному бассейну Атлантического океана, а самая крупная река – к области внутреннего стока.   Как называется равнина и самая крупная река?</w:t>
            </w:r>
          </w:p>
          <w:p w14:paraId="513A9E21" w14:textId="5A174795" w:rsidR="00B907D9" w:rsidRPr="0064700F" w:rsidRDefault="00B907D9" w:rsidP="00B907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64700F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Второй школьник побывал</w:t>
            </w:r>
            <w:r w:rsidRPr="0064700F">
              <w:rPr>
                <w:rFonts w:ascii="Arial" w:hAnsi="Arial" w:cs="Arial"/>
                <w:sz w:val="24"/>
                <w:szCs w:val="24"/>
              </w:rPr>
              <w:t xml:space="preserve"> на самом большом острове моря, которое является реликтом океана Тетис и имеет связь с Атлантическим океаном через узкий пролив. На острове находится самый высокий действующий вулкан Европы.</w:t>
            </w:r>
            <w:r>
              <w:rPr>
                <w:rFonts w:ascii="Arial" w:hAnsi="Arial" w:cs="Arial"/>
                <w:sz w:val="24"/>
                <w:szCs w:val="24"/>
              </w:rPr>
              <w:t xml:space="preserve"> Как называется остров и вулкан?</w:t>
            </w:r>
          </w:p>
          <w:p w14:paraId="28825587" w14:textId="77777777" w:rsidR="00B907D9" w:rsidRDefault="00B907D9" w:rsidP="009E46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7D9" w14:paraId="5116491B" w14:textId="77777777" w:rsidTr="00632658">
        <w:tc>
          <w:tcPr>
            <w:tcW w:w="6516" w:type="dxa"/>
          </w:tcPr>
          <w:p w14:paraId="4D4E2863" w14:textId="3140A149" w:rsidR="00B907D9" w:rsidRPr="003340DD" w:rsidRDefault="00B907D9" w:rsidP="009E46C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А                                               б</w:t>
            </w:r>
          </w:p>
        </w:tc>
        <w:tc>
          <w:tcPr>
            <w:tcW w:w="3396" w:type="dxa"/>
            <w:vMerge/>
          </w:tcPr>
          <w:p w14:paraId="4A704BBC" w14:textId="77777777" w:rsidR="00B907D9" w:rsidRDefault="00B907D9" w:rsidP="009E46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7D9" w14:paraId="40C5E2BB" w14:textId="77777777" w:rsidTr="00632658">
        <w:tc>
          <w:tcPr>
            <w:tcW w:w="6516" w:type="dxa"/>
          </w:tcPr>
          <w:p w14:paraId="50E794C8" w14:textId="07E945EC" w:rsidR="00B907D9" w:rsidRDefault="00B907D9" w:rsidP="009E46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438641F4" wp14:editId="109D017D">
                  <wp:extent cx="1950084" cy="270137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81" cy="270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1B2C2E93" wp14:editId="09038DF4">
                  <wp:extent cx="1924022" cy="2654304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9" r="1612"/>
                          <a:stretch/>
                        </pic:blipFill>
                        <pic:spPr bwMode="auto">
                          <a:xfrm>
                            <a:off x="0" y="0"/>
                            <a:ext cx="1930400" cy="2663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Merge/>
          </w:tcPr>
          <w:p w14:paraId="5F43A2B5" w14:textId="77777777" w:rsidR="00B907D9" w:rsidRDefault="00B907D9" w:rsidP="009E46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07D9" w14:paraId="199D1082" w14:textId="77777777" w:rsidTr="00632658">
        <w:tc>
          <w:tcPr>
            <w:tcW w:w="6516" w:type="dxa"/>
          </w:tcPr>
          <w:p w14:paraId="6A77E37C" w14:textId="763CC6A1" w:rsidR="00B907D9" w:rsidRDefault="00B907D9" w:rsidP="009E46CD">
            <w:pPr>
              <w:rPr>
                <w:rFonts w:ascii="Arial" w:hAnsi="Arial" w:cs="Arial"/>
                <w:noProof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</w:rPr>
              <w:t>В                                                    г</w:t>
            </w:r>
          </w:p>
        </w:tc>
        <w:tc>
          <w:tcPr>
            <w:tcW w:w="3396" w:type="dxa"/>
            <w:vMerge/>
          </w:tcPr>
          <w:p w14:paraId="145EF300" w14:textId="77777777" w:rsidR="00B907D9" w:rsidRDefault="00B907D9" w:rsidP="009E46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DCF617" w14:textId="2D039720" w:rsidR="00684A0E" w:rsidRPr="0064700F" w:rsidRDefault="00B907D9" w:rsidP="00CD3B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84A0E" w:rsidRPr="0064700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Третий</w:t>
      </w:r>
      <w:r w:rsidR="00394D62">
        <w:rPr>
          <w:rFonts w:ascii="Arial" w:hAnsi="Arial" w:cs="Arial"/>
          <w:sz w:val="24"/>
          <w:szCs w:val="24"/>
        </w:rPr>
        <w:t xml:space="preserve"> школьник побывал в пределах природной зоны</w:t>
      </w:r>
      <w:r w:rsidR="00394D62" w:rsidRPr="00394D62">
        <w:rPr>
          <w:rFonts w:ascii="Arial" w:hAnsi="Arial" w:cs="Arial"/>
          <w:sz w:val="24"/>
          <w:szCs w:val="24"/>
        </w:rPr>
        <w:t xml:space="preserve"> </w:t>
      </w:r>
      <w:r w:rsidR="00394D62">
        <w:rPr>
          <w:rFonts w:ascii="Arial" w:hAnsi="Arial" w:cs="Arial"/>
          <w:sz w:val="24"/>
          <w:szCs w:val="24"/>
        </w:rPr>
        <w:t>(биома), которая сформировалась</w:t>
      </w:r>
      <w:r w:rsidR="00394D62" w:rsidRPr="0064700F">
        <w:rPr>
          <w:rFonts w:ascii="Arial" w:hAnsi="Arial" w:cs="Arial"/>
          <w:sz w:val="24"/>
          <w:szCs w:val="24"/>
        </w:rPr>
        <w:t xml:space="preserve"> под воздействием холодного течения</w:t>
      </w:r>
      <w:r w:rsidR="00394D62">
        <w:rPr>
          <w:rFonts w:ascii="Arial" w:hAnsi="Arial" w:cs="Arial"/>
          <w:sz w:val="24"/>
          <w:szCs w:val="24"/>
        </w:rPr>
        <w:t>,</w:t>
      </w:r>
      <w:r w:rsidR="00394D62" w:rsidRPr="0064700F">
        <w:rPr>
          <w:rFonts w:ascii="Arial" w:hAnsi="Arial" w:cs="Arial"/>
          <w:sz w:val="24"/>
          <w:szCs w:val="24"/>
        </w:rPr>
        <w:t xml:space="preserve"> на</w:t>
      </w:r>
      <w:r w:rsidR="00394D62">
        <w:rPr>
          <w:rFonts w:ascii="Arial" w:hAnsi="Arial" w:cs="Arial"/>
          <w:sz w:val="24"/>
          <w:szCs w:val="24"/>
        </w:rPr>
        <w:t xml:space="preserve"> западном побережье материка, расположенного в трех полушариях,</w:t>
      </w:r>
      <w:r w:rsidR="00394D62" w:rsidRPr="0064700F">
        <w:rPr>
          <w:rFonts w:ascii="Arial" w:hAnsi="Arial" w:cs="Arial"/>
          <w:sz w:val="24"/>
          <w:szCs w:val="24"/>
        </w:rPr>
        <w:t>. Поверхность здесь сложена песчаным и каменистым материалом. Водится жук-чернотелка и растение вельвичия.</w:t>
      </w:r>
      <w:r w:rsidR="00394D62">
        <w:rPr>
          <w:rFonts w:ascii="Arial" w:hAnsi="Arial" w:cs="Arial"/>
          <w:sz w:val="24"/>
          <w:szCs w:val="24"/>
        </w:rPr>
        <w:t xml:space="preserve"> Здесь можно пособирать литопсы. Как называется эта территория? Что такое литопсы?</w:t>
      </w:r>
    </w:p>
    <w:p w14:paraId="620A2605" w14:textId="264E1347" w:rsidR="00684A0E" w:rsidRDefault="00684A0E" w:rsidP="00CD3BA0">
      <w:pPr>
        <w:rPr>
          <w:rFonts w:ascii="Arial" w:hAnsi="Arial" w:cs="Arial"/>
          <w:sz w:val="24"/>
          <w:szCs w:val="24"/>
        </w:rPr>
      </w:pPr>
      <w:r w:rsidRPr="0064700F">
        <w:rPr>
          <w:rFonts w:ascii="Arial" w:hAnsi="Arial" w:cs="Arial"/>
          <w:sz w:val="24"/>
          <w:szCs w:val="24"/>
        </w:rPr>
        <w:t>4</w:t>
      </w:r>
      <w:r w:rsidR="00C148BC">
        <w:rPr>
          <w:rFonts w:ascii="Arial" w:hAnsi="Arial" w:cs="Arial"/>
          <w:sz w:val="24"/>
          <w:szCs w:val="24"/>
        </w:rPr>
        <w:t>. Четвертый школьник побывал в</w:t>
      </w:r>
      <w:r w:rsidR="00394D62" w:rsidRPr="0064700F">
        <w:rPr>
          <w:rFonts w:ascii="Arial" w:hAnsi="Arial" w:cs="Arial"/>
          <w:sz w:val="24"/>
          <w:szCs w:val="24"/>
        </w:rPr>
        <w:t xml:space="preserve"> самой крупной речной дельт</w:t>
      </w:r>
      <w:r w:rsidR="00C148BC">
        <w:rPr>
          <w:rFonts w:ascii="Arial" w:hAnsi="Arial" w:cs="Arial"/>
          <w:sz w:val="24"/>
          <w:szCs w:val="24"/>
        </w:rPr>
        <w:t>е</w:t>
      </w:r>
      <w:r w:rsidR="00394D62" w:rsidRPr="0064700F">
        <w:rPr>
          <w:rFonts w:ascii="Arial" w:hAnsi="Arial" w:cs="Arial"/>
          <w:sz w:val="24"/>
          <w:szCs w:val="24"/>
        </w:rPr>
        <w:t xml:space="preserve"> в мире, которая образуется при слиянии двух крупных рек региона. </w:t>
      </w:r>
      <w:r w:rsidR="00C148BC">
        <w:rPr>
          <w:rFonts w:ascii="Arial" w:hAnsi="Arial" w:cs="Arial"/>
          <w:sz w:val="24"/>
          <w:szCs w:val="24"/>
        </w:rPr>
        <w:t xml:space="preserve">Как называются эти две реки? </w:t>
      </w:r>
      <w:r w:rsidR="00394D62" w:rsidRPr="0064700F">
        <w:rPr>
          <w:rFonts w:ascii="Arial" w:hAnsi="Arial" w:cs="Arial"/>
          <w:sz w:val="24"/>
          <w:szCs w:val="24"/>
        </w:rPr>
        <w:t>Здесь произрастает самый большой мангровый лес</w:t>
      </w:r>
      <w:r w:rsidR="00C148BC">
        <w:rPr>
          <w:rFonts w:ascii="Arial" w:hAnsi="Arial" w:cs="Arial"/>
          <w:sz w:val="24"/>
          <w:szCs w:val="24"/>
        </w:rPr>
        <w:t xml:space="preserve"> (вечнозеленый лиственный)</w:t>
      </w:r>
      <w:r w:rsidR="00394D62" w:rsidRPr="0064700F">
        <w:rPr>
          <w:rFonts w:ascii="Arial" w:hAnsi="Arial" w:cs="Arial"/>
          <w:sz w:val="24"/>
          <w:szCs w:val="24"/>
        </w:rPr>
        <w:t xml:space="preserve"> – лес в приливо-отливной зоне.</w:t>
      </w:r>
      <w:r w:rsidR="00394D62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51"/>
        <w:gridCol w:w="1129"/>
        <w:gridCol w:w="2484"/>
        <w:gridCol w:w="5048"/>
      </w:tblGrid>
      <w:tr w:rsidR="00783782" w14:paraId="4D8D7D7D" w14:textId="77777777" w:rsidTr="0088676D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5B1A" w14:textId="77777777" w:rsidR="00783782" w:rsidRPr="00B144B3" w:rsidRDefault="00783782" w:rsidP="0088676D">
            <w:pPr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lastRenderedPageBreak/>
              <w:t>№ описания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D9E5" w14:textId="77777777" w:rsidR="00783782" w:rsidRPr="00B144B3" w:rsidRDefault="00783782" w:rsidP="0088676D">
            <w:pPr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Литера климато</w:t>
            </w:r>
          </w:p>
          <w:p w14:paraId="7A372425" w14:textId="77777777" w:rsidR="00783782" w:rsidRPr="00B144B3" w:rsidRDefault="00783782" w:rsidP="0088676D">
            <w:pPr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863F" w14:textId="77777777" w:rsidR="00783782" w:rsidRPr="00B144B3" w:rsidRDefault="00783782" w:rsidP="0088676D">
            <w:pPr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Климатический пояс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DA75" w14:textId="77777777" w:rsidR="00783782" w:rsidRPr="00B144B3" w:rsidRDefault="00783782" w:rsidP="0088676D">
            <w:pPr>
              <w:rPr>
                <w:rFonts w:ascii="Arial" w:hAnsi="Arial" w:cs="Arial"/>
                <w:sz w:val="20"/>
                <w:szCs w:val="20"/>
              </w:rPr>
            </w:pPr>
            <w:r w:rsidRPr="00B144B3">
              <w:rPr>
                <w:rFonts w:ascii="Arial" w:hAnsi="Arial" w:cs="Arial"/>
                <w:sz w:val="20"/>
                <w:szCs w:val="20"/>
              </w:rPr>
              <w:t>Ответ на вопросы</w:t>
            </w:r>
          </w:p>
        </w:tc>
      </w:tr>
      <w:tr w:rsidR="00783782" w14:paraId="0C59342A" w14:textId="77777777" w:rsidTr="0088676D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0D16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6D551" w14:textId="2D52C7DF" w:rsidR="00783782" w:rsidRPr="00694AC4" w:rsidRDefault="0056558F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В</w:t>
            </w:r>
            <w:r w:rsidR="0078378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83782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5379" w14:textId="77777777" w:rsidR="00783782" w:rsidRDefault="00783782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Умеренный 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3AFF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Восточно-Европейская (Русская)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, р.Волга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  <w:tr w:rsidR="00783782" w14:paraId="6F04FD3D" w14:textId="77777777" w:rsidTr="0088676D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D58C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2EBC" w14:textId="77777777" w:rsidR="00783782" w:rsidRPr="00694AC4" w:rsidRDefault="00783782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4AC4">
              <w:rPr>
                <w:rFonts w:ascii="Arial" w:hAnsi="Arial" w:cs="Arial"/>
                <w:color w:val="FF0000"/>
                <w:sz w:val="24"/>
                <w:szCs w:val="24"/>
              </w:rPr>
              <w:t>Г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91BA" w14:textId="77777777" w:rsidR="00783782" w:rsidRDefault="00783782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Субтропический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6596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о.Сицилия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влк.Этна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  <w:tr w:rsidR="00783782" w14:paraId="0526B736" w14:textId="77777777" w:rsidTr="0088676D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ED85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D192" w14:textId="77777777" w:rsidR="00783782" w:rsidRPr="00694AC4" w:rsidRDefault="00783782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94AC4">
              <w:rPr>
                <w:rFonts w:ascii="Arial" w:hAnsi="Arial" w:cs="Arial"/>
                <w:color w:val="FF0000"/>
                <w:sz w:val="24"/>
                <w:szCs w:val="24"/>
              </w:rPr>
              <w:t>А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A81A" w14:textId="77777777" w:rsidR="00783782" w:rsidRDefault="00783782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Тропический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D406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Пустыня Намиб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, растения (суккуленты) «живые камни»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  <w:tr w:rsidR="00783782" w14:paraId="3E4A68A2" w14:textId="77777777" w:rsidTr="0088676D"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3B9B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6A7F" w14:textId="0068A4A3" w:rsidR="00783782" w:rsidRPr="00694AC4" w:rsidRDefault="0056558F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Б</w:t>
            </w:r>
            <w:r w:rsidR="0078378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783782"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6506" w14:textId="77777777" w:rsidR="00783782" w:rsidRDefault="00783782" w:rsidP="0088676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Субэкваториальный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7DAE" w14:textId="77777777" w:rsidR="00783782" w:rsidRDefault="00783782" w:rsidP="00886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Ганг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 xml:space="preserve">(1б)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и Брахмапутра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(1б)</w:t>
            </w:r>
          </w:p>
        </w:tc>
      </w:tr>
    </w:tbl>
    <w:p w14:paraId="01A98DA6" w14:textId="77777777" w:rsidR="00604B50" w:rsidRPr="0064700F" w:rsidRDefault="00604B50" w:rsidP="00CD3BA0">
      <w:pPr>
        <w:rPr>
          <w:rFonts w:ascii="Arial" w:hAnsi="Arial" w:cs="Arial"/>
          <w:sz w:val="24"/>
          <w:szCs w:val="24"/>
        </w:rPr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7"/>
        <w:gridCol w:w="7269"/>
        <w:gridCol w:w="1894"/>
      </w:tblGrid>
      <w:tr w:rsidR="00A14C64" w14:paraId="0A0F9584" w14:textId="77777777" w:rsidTr="00A14C64">
        <w:trPr>
          <w:trHeight w:val="364"/>
          <w:jc w:val="center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456C2" w14:textId="36481D12" w:rsidR="00A14C64" w:rsidRDefault="00A14C64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972AC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2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B13256" w14:textId="77777777" w:rsidR="00A14C64" w:rsidRDefault="00A14C64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61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968" w14:textId="77777777" w:rsidR="00A14C64" w:rsidRDefault="00A14C64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D7116B7" w14:textId="77777777" w:rsidR="00A14C64" w:rsidRDefault="00A14C64" w:rsidP="00021D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Задания на знание географической номенклатуры (по 1 баллу за верный ответ)</w:t>
      </w:r>
    </w:p>
    <w:p w14:paraId="568143B8" w14:textId="77777777" w:rsidR="00A14C64" w:rsidRDefault="00A14C64" w:rsidP="00021D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 вторую колонку таблицы следует записывать номер объекта, который в вопросах отмечен подчёркиванием. Цифровое обозначение государств или крупных регионов на карте проставлено около их административных центров, названия рек – около их устьев.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"/>
        <w:gridCol w:w="3244"/>
        <w:gridCol w:w="2846"/>
      </w:tblGrid>
      <w:tr w:rsidR="00A14C64" w14:paraId="49286E7D" w14:textId="77777777" w:rsidTr="00972AC2">
        <w:trPr>
          <w:cantSplit/>
          <w:trHeight w:val="597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80FD07F" w14:textId="77777777" w:rsidR="00A14C64" w:rsidRDefault="00A14C64">
            <w:pPr>
              <w:pStyle w:val="a5"/>
              <w:spacing w:after="0"/>
              <w:ind w:left="-20" w:right="-65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ascii="Arial Narrow" w:hAnsi="Arial Narrow"/>
                <w:b/>
                <w:sz w:val="24"/>
                <w:szCs w:val="24"/>
              </w:rPr>
              <w:t>Вопрос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14:paraId="51BE6C21" w14:textId="77777777" w:rsidR="00A14C64" w:rsidRDefault="00A14C64">
            <w:pPr>
              <w:pStyle w:val="a5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№ на</w:t>
            </w:r>
          </w:p>
          <w:p w14:paraId="11471F95" w14:textId="77777777" w:rsidR="00A14C64" w:rsidRDefault="00A14C64">
            <w:pPr>
              <w:pStyle w:val="a5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карте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09358B0" w14:textId="77777777" w:rsidR="00A14C64" w:rsidRDefault="00A14C64">
            <w:pPr>
              <w:pStyle w:val="a5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Дополнительные</w:t>
            </w:r>
          </w:p>
          <w:p w14:paraId="5FBE55AA" w14:textId="77777777" w:rsidR="00A14C64" w:rsidRDefault="00A14C64">
            <w:pPr>
              <w:pStyle w:val="a5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вопросы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3E9532B" w14:textId="77777777" w:rsidR="00A14C64" w:rsidRDefault="00A14C64">
            <w:pPr>
              <w:pStyle w:val="a5"/>
              <w:spacing w:after="0" w:line="192" w:lineRule="auto"/>
              <w:ind w:left="-70" w:right="-65"/>
              <w:jc w:val="center"/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FF0000"/>
                <w:sz w:val="24"/>
                <w:szCs w:val="24"/>
              </w:rPr>
              <w:t>Ответ</w:t>
            </w:r>
          </w:p>
        </w:tc>
      </w:tr>
      <w:tr w:rsidR="00A14C64" w14:paraId="4F877EE1" w14:textId="77777777" w:rsidTr="00972AC2">
        <w:trPr>
          <w:trHeight w:val="1664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9165" w14:textId="77777777" w:rsidR="00A14C64" w:rsidRDefault="00A14C64" w:rsidP="00081E5B">
            <w:pPr>
              <w:pStyle w:val="a5"/>
              <w:numPr>
                <w:ilvl w:val="0"/>
                <w:numId w:val="1"/>
              </w:numPr>
              <w:spacing w:before="40" w:after="40" w:line="240" w:lineRule="auto"/>
              <w:ind w:right="3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 xml:space="preserve">Самый крупный остаток первобытного реликтового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леса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 территории Европы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D9D52" w14:textId="77777777" w:rsidR="00A14C64" w:rsidRDefault="00A14C64">
            <w:pPr>
              <w:pStyle w:val="a5"/>
              <w:spacing w:after="0" w:line="216" w:lineRule="auto"/>
              <w:ind w:left="-70" w:right="-65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b/>
                <w:i/>
                <w:color w:val="FF0000"/>
                <w:sz w:val="23"/>
                <w:szCs w:val="23"/>
              </w:rPr>
              <w:t>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90D29" w14:textId="77777777" w:rsidR="00A14C64" w:rsidRDefault="00A14C64">
            <w:pPr>
              <w:pStyle w:val="a5"/>
              <w:spacing w:after="0" w:line="216" w:lineRule="auto"/>
              <w:ind w:left="-68" w:right="-62" w:firstLine="68"/>
              <w:rPr>
                <w:rFonts w:ascii="Arial Narrow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5ADAA47A" w14:textId="77777777" w:rsidR="00A14C64" w:rsidRDefault="00A14C64">
            <w:pPr>
              <w:pStyle w:val="a5"/>
              <w:spacing w:after="0" w:line="216" w:lineRule="auto"/>
              <w:ind w:left="-68" w:right="-62" w:firstLine="68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его название;</w:t>
            </w:r>
          </w:p>
          <w:p w14:paraId="10E4D136" w14:textId="77777777" w:rsidR="00A14C64" w:rsidRDefault="00A14C64">
            <w:pPr>
              <w:pStyle w:val="a5"/>
              <w:spacing w:after="0" w:line="216" w:lineRule="auto"/>
              <w:ind w:left="0" w:right="-62" w:firstLine="3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названия государств, на которых расположен данный лес;</w:t>
            </w:r>
          </w:p>
          <w:p w14:paraId="353AC5E1" w14:textId="77777777" w:rsidR="00A14C64" w:rsidRDefault="00A14C64">
            <w:pPr>
              <w:pStyle w:val="a5"/>
              <w:spacing w:after="0" w:line="216" w:lineRule="auto"/>
              <w:ind w:left="239" w:right="-62" w:hanging="209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</w:rPr>
              <w:t>названия столиц этих государств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62A99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Беловежская пуща (1)</w:t>
            </w:r>
          </w:p>
          <w:p w14:paraId="0F5CEB9A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7AC73960" w14:textId="77777777" w:rsidR="00A14C64" w:rsidRDefault="00A14C64">
            <w:pPr>
              <w:pStyle w:val="a5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Польша, Белоруссия (2)</w:t>
            </w:r>
          </w:p>
          <w:p w14:paraId="47F10E30" w14:textId="77777777" w:rsidR="00A14C64" w:rsidRDefault="00A14C64">
            <w:pPr>
              <w:pStyle w:val="a5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5BA1A16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Варшава, Минск (2)</w:t>
            </w:r>
          </w:p>
        </w:tc>
      </w:tr>
      <w:tr w:rsidR="00A14C64" w14:paraId="4806A380" w14:textId="77777777" w:rsidTr="00972AC2">
        <w:trPr>
          <w:trHeight w:val="1686"/>
          <w:jc w:val="center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631E" w14:textId="77777777" w:rsidR="00A14C64" w:rsidRDefault="00A14C64">
            <w:pPr>
              <w:pStyle w:val="a5"/>
              <w:spacing w:before="40" w:after="40" w:line="240" w:lineRule="auto"/>
              <w:ind w:left="29" w:right="34" w:hanging="23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2.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Это явление распространено на острове Гомера и получило название «сильбо гомеро». Долгое время оно считалось единственным в своём роде.  Сегодня известно, что посредством такого способа могут общаться в а)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Греции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б)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Турции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</w:p>
          <w:p w14:paraId="61B64685" w14:textId="77777777" w:rsidR="00A14C64" w:rsidRDefault="00A14C64">
            <w:pPr>
              <w:pStyle w:val="a5"/>
              <w:spacing w:before="240" w:after="40" w:line="240" w:lineRule="auto"/>
              <w:ind w:left="29" w:right="34" w:hanging="23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Мексике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г)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Индии</w:t>
            </w:r>
            <w:r>
              <w:rPr>
                <w:rFonts w:ascii="Arial Narrow" w:hAnsi="Arial Narrow" w:cs="Arial"/>
                <w:sz w:val="23"/>
                <w:szCs w:val="23"/>
              </w:rPr>
              <w:t>, французских д)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Пиренеях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е)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Зимбабве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и ж)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Замбии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BC473E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а-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14</w:t>
            </w:r>
          </w:p>
          <w:p w14:paraId="5A05D0B7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б-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30</w:t>
            </w:r>
          </w:p>
          <w:p w14:paraId="2C24E95A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в-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61</w:t>
            </w:r>
          </w:p>
          <w:p w14:paraId="1F18F89D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г-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71</w:t>
            </w:r>
          </w:p>
          <w:p w14:paraId="1C066D7D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д-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</w:t>
            </w:r>
          </w:p>
          <w:p w14:paraId="3DA30EB4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е-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57</w:t>
            </w:r>
          </w:p>
          <w:p w14:paraId="3377F55E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ж-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60</w:t>
            </w:r>
          </w:p>
          <w:p w14:paraId="1C0CF928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 xml:space="preserve">з- 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BF3D7C" w14:textId="77777777" w:rsidR="00A14C64" w:rsidRDefault="00A14C64">
            <w:pPr>
              <w:pStyle w:val="a5"/>
              <w:spacing w:after="0" w:line="216" w:lineRule="auto"/>
              <w:ind w:left="-68" w:right="-62" w:firstLine="68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1BA6A29A" w14:textId="001D89EC" w:rsidR="00A14C64" w:rsidRDefault="00A14C64">
            <w:pPr>
              <w:pStyle w:val="a5"/>
              <w:spacing w:after="0" w:line="216" w:lineRule="auto"/>
              <w:ind w:left="253" w:right="-62" w:hanging="253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к какому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 xml:space="preserve">архипелагу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относится остров Гомера;</w:t>
            </w:r>
          </w:p>
          <w:p w14:paraId="62B8BEA4" w14:textId="77777777" w:rsidR="00A14C64" w:rsidRDefault="00A14C64">
            <w:pPr>
              <w:pStyle w:val="a5"/>
              <w:spacing w:after="0" w:line="216" w:lineRule="auto"/>
              <w:ind w:left="253" w:right="-62" w:hanging="253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б) </w:t>
            </w:r>
            <w:r>
              <w:rPr>
                <w:rFonts w:ascii="Arial Narrow" w:hAnsi="Arial Narrow" w:cs="Arial"/>
                <w:sz w:val="23"/>
                <w:szCs w:val="23"/>
              </w:rPr>
              <w:t>в состав какого государства входит архипелаг;</w:t>
            </w:r>
          </w:p>
          <w:p w14:paraId="64768B78" w14:textId="77777777" w:rsidR="00A14C64" w:rsidRDefault="00A14C64">
            <w:pPr>
              <w:pStyle w:val="a5"/>
              <w:spacing w:after="0" w:line="216" w:lineRule="auto"/>
              <w:ind w:left="253" w:right="-62" w:hanging="253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</w:rPr>
              <w:t>каково происхождение островов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D15808" w14:textId="77777777" w:rsidR="00A14C64" w:rsidRDefault="00A14C64">
            <w:pPr>
              <w:pStyle w:val="a5"/>
              <w:spacing w:after="0" w:line="360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Канарские острова (1)</w:t>
            </w:r>
          </w:p>
          <w:p w14:paraId="242AF1CA" w14:textId="77777777" w:rsidR="00A14C64" w:rsidRDefault="00A14C64">
            <w:pPr>
              <w:pStyle w:val="a5"/>
              <w:spacing w:after="0" w:line="360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Испания (1)</w:t>
            </w:r>
          </w:p>
          <w:p w14:paraId="1E8AA5C8" w14:textId="77777777" w:rsidR="00A14C64" w:rsidRDefault="00A14C64">
            <w:pPr>
              <w:pStyle w:val="a5"/>
              <w:spacing w:after="0" w:line="360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вулканическое (1)</w:t>
            </w:r>
          </w:p>
        </w:tc>
      </w:tr>
      <w:tr w:rsidR="00A14C64" w14:paraId="5FF09C87" w14:textId="77777777" w:rsidTr="00972AC2">
        <w:trPr>
          <w:trHeight w:val="590"/>
          <w:jc w:val="center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4808" w14:textId="77777777" w:rsidR="00A14C64" w:rsidRDefault="00A14C64">
            <w:pPr>
              <w:spacing w:after="0"/>
              <w:rPr>
                <w:rFonts w:ascii="Arial Narrow" w:eastAsia="Times New Roman" w:hAnsi="Arial Narrow" w:cs="Arial"/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2F46" w14:textId="77777777" w:rsidR="00A14C64" w:rsidRDefault="00A14C64">
            <w:pPr>
              <w:spacing w:after="0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  <w:tc>
          <w:tcPr>
            <w:tcW w:w="32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6D7E80" w14:textId="77777777" w:rsidR="00A14C64" w:rsidRDefault="00A14C64">
            <w:pPr>
              <w:pStyle w:val="a5"/>
              <w:spacing w:after="0" w:line="216" w:lineRule="auto"/>
              <w:ind w:left="0" w:right="-62"/>
              <w:jc w:val="center"/>
              <w:rPr>
                <w:rFonts w:ascii="Arial Narrow" w:hAnsi="Arial Narrow" w:cs="Arial"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i/>
                <w:sz w:val="23"/>
                <w:szCs w:val="23"/>
              </w:rPr>
              <w:t>В случае  неправильно указанных названий номер на карте на зачитывается</w:t>
            </w: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C7D2" w14:textId="77777777" w:rsidR="00A14C64" w:rsidRDefault="00A14C64">
            <w:pPr>
              <w:spacing w:after="0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</w:tr>
      <w:tr w:rsidR="00A14C64" w14:paraId="5D4B8C0F" w14:textId="77777777" w:rsidTr="00972AC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1CDB2" w14:textId="77777777" w:rsidR="00A14C64" w:rsidRDefault="00A14C64">
            <w:pPr>
              <w:pStyle w:val="a5"/>
              <w:spacing w:before="40" w:after="40" w:line="240" w:lineRule="auto"/>
              <w:ind w:left="200" w:right="34" w:hanging="219"/>
              <w:rPr>
                <w:rFonts w:ascii="Arial Narrow" w:hAnsi="Arial Narrow" w:cs="Arial"/>
                <w:color w:val="44546A" w:themeColor="text2"/>
                <w:sz w:val="23"/>
                <w:szCs w:val="23"/>
                <w:u w:val="single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3.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Какие страны омываются водами некогда крупного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моря</w:t>
            </w:r>
            <w:r>
              <w:rPr>
                <w:rFonts w:ascii="Arial Narrow" w:hAnsi="Arial Narrow" w:cs="Arial"/>
                <w:sz w:val="23"/>
                <w:szCs w:val="23"/>
              </w:rPr>
              <w:t>, но при этом не имеют выхода к Мировому океану?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CF9A9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73 </w:t>
            </w:r>
          </w:p>
          <w:p w14:paraId="247293A0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/</w:t>
            </w:r>
          </w:p>
          <w:p w14:paraId="5A9622B0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18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BD914E" w14:textId="77777777" w:rsidR="00A14C64" w:rsidRDefault="00A14C64">
            <w:pPr>
              <w:pStyle w:val="a5"/>
              <w:spacing w:after="0" w:line="216" w:lineRule="auto"/>
              <w:ind w:left="-68" w:right="-62" w:firstLine="68"/>
              <w:rPr>
                <w:rFonts w:ascii="Arial Narrow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1F7C2F3C" w14:textId="77777777" w:rsidR="00A14C64" w:rsidRDefault="00A14C64">
            <w:pPr>
              <w:pStyle w:val="a5"/>
              <w:spacing w:after="0" w:line="216" w:lineRule="auto"/>
              <w:ind w:left="-68" w:right="-62" w:firstLine="68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моря;</w:t>
            </w:r>
          </w:p>
          <w:p w14:paraId="7A2CD8BA" w14:textId="77777777" w:rsidR="00A14C64" w:rsidRDefault="00A14C64">
            <w:pPr>
              <w:pStyle w:val="a5"/>
              <w:spacing w:after="0" w:line="216" w:lineRule="auto"/>
              <w:ind w:left="211" w:right="-62" w:hanging="208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названия стран;</w:t>
            </w:r>
          </w:p>
          <w:p w14:paraId="25833FCC" w14:textId="77777777" w:rsidR="00A14C64" w:rsidRDefault="00A14C64">
            <w:pPr>
              <w:pStyle w:val="a5"/>
              <w:spacing w:after="0" w:line="216" w:lineRule="auto"/>
              <w:ind w:left="239" w:right="-62" w:hanging="209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в)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3"/>
                <w:szCs w:val="23"/>
              </w:rPr>
              <w:t>к какой языковой семье относится население этих стран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34210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Каспийское (1)</w:t>
            </w:r>
          </w:p>
          <w:p w14:paraId="447A2831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1D64CB7A" w14:textId="77777777" w:rsidR="00A14C64" w:rsidRDefault="00A14C64">
            <w:pPr>
              <w:pStyle w:val="a5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Казахстан, Туркменистан, Азербайджан (3)</w:t>
            </w:r>
          </w:p>
          <w:p w14:paraId="3EDEBB79" w14:textId="77777777" w:rsidR="00A14C64" w:rsidRDefault="00A14C64">
            <w:pPr>
              <w:pStyle w:val="a5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01CAD49F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тюркская семья (1)</w:t>
            </w:r>
          </w:p>
        </w:tc>
      </w:tr>
      <w:tr w:rsidR="00A14C64" w14:paraId="5900808D" w14:textId="77777777" w:rsidTr="00972AC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136A" w14:textId="77777777" w:rsidR="00A14C64" w:rsidRDefault="00A14C64">
            <w:pPr>
              <w:pStyle w:val="a5"/>
              <w:spacing w:before="40" w:after="40" w:line="240" w:lineRule="auto"/>
              <w:ind w:left="200" w:right="34" w:hanging="219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4.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Самая высокая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горная вершина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Антарктиды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A8C92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6F8651" w14:textId="77777777" w:rsidR="00A14C64" w:rsidRDefault="00A14C64">
            <w:pPr>
              <w:pStyle w:val="a5"/>
              <w:spacing w:after="0" w:line="216" w:lineRule="auto"/>
              <w:ind w:left="-68" w:right="-62" w:firstLine="68"/>
              <w:rPr>
                <w:rFonts w:ascii="Arial Narrow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7580C3FD" w14:textId="77777777" w:rsidR="00A14C64" w:rsidRDefault="00A14C64">
            <w:pPr>
              <w:pStyle w:val="a5"/>
              <w:spacing w:after="0" w:line="216" w:lineRule="auto"/>
              <w:ind w:left="177" w:right="-62" w:hanging="177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горного массива;</w:t>
            </w:r>
          </w:p>
          <w:p w14:paraId="67EBB6C5" w14:textId="77777777" w:rsidR="00A14C64" w:rsidRDefault="00A14C64">
            <w:pPr>
              <w:pStyle w:val="a5"/>
              <w:spacing w:after="0" w:line="216" w:lineRule="auto"/>
              <w:ind w:left="211" w:right="-62" w:hanging="208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какому государству принадлежит эта территория;</w:t>
            </w:r>
          </w:p>
          <w:p w14:paraId="58CF9921" w14:textId="77777777" w:rsidR="00A14C64" w:rsidRDefault="00A14C64">
            <w:pPr>
              <w:pStyle w:val="a5"/>
              <w:spacing w:after="0" w:line="216" w:lineRule="auto"/>
              <w:ind w:left="239" w:right="-62" w:hanging="209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в)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природной зоны, в которой расположен массив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2609B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Винсон (1)</w:t>
            </w:r>
          </w:p>
          <w:p w14:paraId="3AB0D713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2D37D9A8" w14:textId="77777777" w:rsidR="00A14C64" w:rsidRDefault="00A14C64">
            <w:pPr>
              <w:pStyle w:val="a5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никакому (1)</w:t>
            </w:r>
          </w:p>
          <w:p w14:paraId="52A5CF22" w14:textId="77777777" w:rsidR="00A14C64" w:rsidRDefault="00A14C64">
            <w:pPr>
              <w:pStyle w:val="a5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3E0821AB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ледяная пустыня (1)</w:t>
            </w:r>
          </w:p>
        </w:tc>
      </w:tr>
      <w:tr w:rsidR="00A14C64" w14:paraId="77F5D26A" w14:textId="77777777" w:rsidTr="00972AC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07C7D" w14:textId="77777777" w:rsidR="00A14C64" w:rsidRDefault="00A14C64">
            <w:pPr>
              <w:pStyle w:val="a5"/>
              <w:spacing w:before="40" w:after="40" w:line="240" w:lineRule="auto"/>
              <w:ind w:left="237" w:right="34" w:hanging="231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5. </w:t>
            </w:r>
            <w:r>
              <w:rPr>
                <w:rFonts w:ascii="Arial Narrow" w:hAnsi="Arial Narrow" w:cs="Arial"/>
                <w:sz w:val="23"/>
                <w:szCs w:val="23"/>
              </w:rPr>
              <w:t>Регион/территория за которой большинством исследователей признаётся первенство возникновения письменности (не иероглифики)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48407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</w:t>
            </w:r>
          </w:p>
          <w:p w14:paraId="2B09D85D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E2DC5" w14:textId="77777777" w:rsidR="00A14C64" w:rsidRDefault="00A14C64">
            <w:pPr>
              <w:pStyle w:val="a5"/>
              <w:spacing w:after="0" w:line="216" w:lineRule="auto"/>
              <w:ind w:left="35" w:right="-62" w:hanging="1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 xml:space="preserve">Запишите: </w:t>
            </w:r>
          </w:p>
          <w:p w14:paraId="21EEAB12" w14:textId="77777777" w:rsidR="00A14C64" w:rsidRDefault="00A14C64">
            <w:pPr>
              <w:pStyle w:val="a5"/>
              <w:spacing w:after="0" w:line="216" w:lineRule="auto"/>
              <w:ind w:left="319" w:right="-62" w:hanging="284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территории</w:t>
            </w:r>
            <w:r>
              <w:rPr>
                <w:rFonts w:ascii="Arial Narrow" w:hAnsi="Arial Narrow" w:cs="Arial"/>
                <w:sz w:val="23"/>
                <w:szCs w:val="23"/>
              </w:rPr>
              <w:t>;</w:t>
            </w:r>
          </w:p>
          <w:p w14:paraId="5C259679" w14:textId="77777777" w:rsidR="00A14C64" w:rsidRDefault="00A14C64">
            <w:pPr>
              <w:pStyle w:val="a5"/>
              <w:spacing w:after="0" w:line="216" w:lineRule="auto"/>
              <w:ind w:left="35" w:right="-62" w:hanging="1"/>
              <w:jc w:val="both"/>
              <w:rPr>
                <w:rFonts w:ascii="Arial Narrow" w:eastAsia="Times New Roman" w:hAnsi="Arial Narrow" w:cs="Arial"/>
                <w:sz w:val="10"/>
                <w:szCs w:val="10"/>
              </w:rPr>
            </w:pPr>
          </w:p>
          <w:p w14:paraId="290A7DFE" w14:textId="77777777" w:rsidR="00A14C64" w:rsidRDefault="00A14C64">
            <w:pPr>
              <w:pStyle w:val="a5"/>
              <w:spacing w:after="0" w:line="216" w:lineRule="auto"/>
              <w:ind w:left="298" w:right="-62" w:hanging="264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народ, создавший первую письменность;</w:t>
            </w:r>
          </w:p>
          <w:p w14:paraId="1290518B" w14:textId="77777777" w:rsidR="00A14C64" w:rsidRDefault="00A14C64">
            <w:pPr>
              <w:pStyle w:val="a5"/>
              <w:spacing w:after="0" w:line="216" w:lineRule="auto"/>
              <w:ind w:left="298" w:right="-62" w:hanging="264"/>
              <w:rPr>
                <w:rFonts w:ascii="Arial Narrow" w:eastAsia="Times New Roman" w:hAnsi="Arial Narrow" w:cs="Arial"/>
                <w:sz w:val="10"/>
                <w:szCs w:val="10"/>
              </w:rPr>
            </w:pPr>
          </w:p>
          <w:p w14:paraId="4594F3EC" w14:textId="77777777" w:rsidR="00A14C64" w:rsidRDefault="00A14C64">
            <w:pPr>
              <w:pStyle w:val="a5"/>
              <w:spacing w:after="0" w:line="216" w:lineRule="auto"/>
              <w:ind w:left="281" w:right="-62" w:hanging="247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  <w:t>в)</w:t>
            </w:r>
            <w:r>
              <w:rPr>
                <w:rFonts w:ascii="Arial Narrow" w:eastAsia="Times New Roman" w:hAnsi="Arial Narrow" w:cs="Arial"/>
                <w:sz w:val="23"/>
                <w:szCs w:val="23"/>
              </w:rPr>
              <w:t xml:space="preserve"> что явилось носителем для записей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E87F0" w14:textId="77777777" w:rsidR="00A14C64" w:rsidRDefault="00A14C64">
            <w:pPr>
              <w:pStyle w:val="a5"/>
              <w:spacing w:after="0" w:line="216" w:lineRule="auto"/>
              <w:ind w:left="141" w:right="-62" w:hanging="20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Междуречье (Месопотамия) (1)</w:t>
            </w:r>
          </w:p>
          <w:p w14:paraId="0B91EEE9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788729B2" w14:textId="77777777" w:rsidR="00A14C64" w:rsidRDefault="00A14C64">
            <w:pPr>
              <w:pStyle w:val="a5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шумеры (1)</w:t>
            </w:r>
          </w:p>
          <w:p w14:paraId="745795AF" w14:textId="77777777" w:rsidR="00A14C64" w:rsidRDefault="00A14C64">
            <w:pPr>
              <w:pStyle w:val="a5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5F165CDF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глиняные  таблички (1)</w:t>
            </w:r>
          </w:p>
        </w:tc>
      </w:tr>
      <w:tr w:rsidR="00A14C64" w14:paraId="42FF8574" w14:textId="77777777" w:rsidTr="00972AC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32EE" w14:textId="77777777" w:rsidR="00A14C64" w:rsidRDefault="00A14C64">
            <w:pPr>
              <w:pStyle w:val="a5"/>
              <w:spacing w:before="40" w:after="40" w:line="240" w:lineRule="auto"/>
              <w:ind w:left="405" w:right="34" w:hanging="399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lastRenderedPageBreak/>
              <w:t xml:space="preserve">6. </w:t>
            </w:r>
            <w:r>
              <w:rPr>
                <w:rFonts w:ascii="Arial Narrow" w:hAnsi="Arial Narrow" w:cs="Arial"/>
                <w:sz w:val="23"/>
                <w:szCs w:val="23"/>
              </w:rPr>
              <w:t>В какой стране находится самое высокогорное постоянное поселение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CA935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38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41A70" w14:textId="77777777" w:rsidR="00A14C64" w:rsidRDefault="00A14C64">
            <w:pPr>
              <w:pStyle w:val="a5"/>
              <w:spacing w:after="0" w:line="216" w:lineRule="auto"/>
              <w:ind w:left="35" w:right="-62" w:hanging="1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58571FC4" w14:textId="77777777" w:rsidR="00A14C64" w:rsidRDefault="00A14C64">
            <w:pPr>
              <w:pStyle w:val="a5"/>
              <w:spacing w:after="0" w:line="216" w:lineRule="auto"/>
              <w:ind w:left="0" w:right="-62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страны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и её столицы;</w:t>
            </w:r>
          </w:p>
          <w:p w14:paraId="216A7D51" w14:textId="77777777" w:rsidR="00A14C64" w:rsidRDefault="00A14C64">
            <w:pPr>
              <w:pStyle w:val="a5"/>
              <w:spacing w:after="0" w:line="216" w:lineRule="auto"/>
              <w:ind w:left="0" w:right="-62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название горной системы, в пределах которой находится эта страна;</w:t>
            </w:r>
          </w:p>
          <w:p w14:paraId="0D566179" w14:textId="77777777" w:rsidR="00A14C64" w:rsidRDefault="00A14C64">
            <w:pPr>
              <w:pStyle w:val="a5"/>
              <w:spacing w:after="0" w:line="216" w:lineRule="auto"/>
              <w:ind w:left="0" w:right="-62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sz w:val="23"/>
                <w:szCs w:val="23"/>
              </w:rPr>
              <w:t>название уникального озера, расположенного на юго-восточной границе;</w:t>
            </w:r>
          </w:p>
          <w:p w14:paraId="45E618A7" w14:textId="77777777" w:rsidR="00A14C64" w:rsidRDefault="00A14C64">
            <w:pPr>
              <w:pStyle w:val="a5"/>
              <w:spacing w:after="0" w:line="216" w:lineRule="auto"/>
              <w:ind w:left="0" w:right="-62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sz w:val="23"/>
                <w:szCs w:val="23"/>
              </w:rPr>
              <w:t xml:space="preserve">г) </w:t>
            </w:r>
            <w:r>
              <w:rPr>
                <w:rFonts w:ascii="Arial Narrow" w:hAnsi="Arial Narrow" w:cs="Arial"/>
                <w:sz w:val="23"/>
                <w:szCs w:val="23"/>
              </w:rPr>
              <w:t>в чем уникальность озера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C9344" w14:textId="77777777" w:rsidR="00A14C64" w:rsidRDefault="00A14C64">
            <w:pPr>
              <w:pStyle w:val="a5"/>
              <w:spacing w:after="0" w:line="216" w:lineRule="auto"/>
              <w:ind w:left="141" w:right="-62" w:hanging="20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Перу, Лима (2)</w:t>
            </w:r>
          </w:p>
          <w:p w14:paraId="3FBA4DF4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694D5098" w14:textId="77777777" w:rsidR="00A14C64" w:rsidRDefault="00A14C64">
            <w:pPr>
              <w:pStyle w:val="a5"/>
              <w:spacing w:after="0" w:line="216" w:lineRule="auto"/>
              <w:ind w:left="172" w:right="-62" w:hanging="2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Анды (1)</w:t>
            </w:r>
          </w:p>
          <w:p w14:paraId="5619D7F2" w14:textId="77777777" w:rsidR="00A14C64" w:rsidRDefault="00A14C64">
            <w:pPr>
              <w:pStyle w:val="a5"/>
              <w:spacing w:after="0" w:line="216" w:lineRule="auto"/>
              <w:ind w:left="0" w:right="-62" w:firstLine="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387E3B00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в) Титикака (1)</w:t>
            </w:r>
          </w:p>
          <w:p w14:paraId="5DAA51E7" w14:textId="77777777" w:rsidR="00A14C64" w:rsidRDefault="00A14C64">
            <w:pPr>
              <w:pStyle w:val="a5"/>
              <w:spacing w:after="0" w:line="216" w:lineRule="auto"/>
              <w:ind w:left="0" w:right="-62" w:hanging="66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6A150220" w14:textId="77777777" w:rsidR="00A14C64" w:rsidRDefault="00A14C64">
            <w:pPr>
              <w:pStyle w:val="a5"/>
              <w:spacing w:after="0" w:line="216" w:lineRule="auto"/>
              <w:ind w:left="127" w:right="-62" w:hanging="193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г) самое высокогорное судоходное; самое большое по запасам пресной воды на материке (2)</w:t>
            </w:r>
          </w:p>
        </w:tc>
      </w:tr>
      <w:tr w:rsidR="00A14C64" w14:paraId="51D9E687" w14:textId="77777777" w:rsidTr="00972AC2">
        <w:trPr>
          <w:trHeight w:val="1586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8855" w14:textId="77777777" w:rsidR="00A14C64" w:rsidRDefault="00A14C64">
            <w:pPr>
              <w:pStyle w:val="a5"/>
              <w:spacing w:before="40" w:after="40" w:line="240" w:lineRule="auto"/>
              <w:ind w:left="313" w:right="34" w:hanging="237"/>
              <w:jc w:val="both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7. </w:t>
            </w:r>
            <w:r>
              <w:rPr>
                <w:rFonts w:ascii="Arial Narrow" w:hAnsi="Arial Narrow" w:cs="Arial"/>
                <w:sz w:val="23"/>
                <w:szCs w:val="23"/>
              </w:rPr>
              <w:t>Какие из перечисленных объектов не являются полуостровами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:</w:t>
            </w:r>
          </w:p>
          <w:p w14:paraId="6C0E12DF" w14:textId="77777777" w:rsidR="00A14C64" w:rsidRDefault="00A14C64">
            <w:pPr>
              <w:pStyle w:val="a5"/>
              <w:spacing w:before="40" w:after="40" w:line="240" w:lineRule="auto"/>
              <w:ind w:left="29" w:right="34" w:hanging="95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A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Малакка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B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Малая Азия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C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Маракаибо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</w:p>
          <w:p w14:paraId="72F6E7B9" w14:textId="77777777" w:rsidR="00A14C64" w:rsidRDefault="00A14C64">
            <w:pPr>
              <w:pStyle w:val="a5"/>
              <w:spacing w:before="40" w:after="40" w:line="240" w:lineRule="auto"/>
              <w:ind w:left="29" w:right="34" w:hanging="95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D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Лабрадор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E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Юкатан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</w:p>
          <w:p w14:paraId="0524A803" w14:textId="77777777" w:rsidR="00A14C64" w:rsidRDefault="00A14C64">
            <w:pPr>
              <w:pStyle w:val="a5"/>
              <w:spacing w:before="40" w:after="40" w:line="240" w:lineRule="auto"/>
              <w:ind w:left="29" w:right="34" w:hanging="95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F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 xml:space="preserve"> Бретань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, </w:t>
            </w:r>
            <w:r>
              <w:rPr>
                <w:rFonts w:ascii="Arial Narrow" w:hAnsi="Arial Narrow" w:cs="Arial"/>
                <w:b/>
                <w:sz w:val="23"/>
                <w:szCs w:val="23"/>
                <w:lang w:val="en-US"/>
              </w:rPr>
              <w:t>G</w:t>
            </w:r>
            <w:r>
              <w:rPr>
                <w:rFonts w:ascii="Arial Narrow" w:hAnsi="Arial Narrow" w:cs="Arial"/>
                <w:b/>
                <w:sz w:val="23"/>
                <w:szCs w:val="23"/>
              </w:rPr>
              <w:t>)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sz w:val="23"/>
                <w:szCs w:val="23"/>
                <w:u w:val="double"/>
              </w:rPr>
              <w:t>Хайнань</w:t>
            </w:r>
          </w:p>
          <w:p w14:paraId="6A4E1BAE" w14:textId="77777777" w:rsidR="00A14C64" w:rsidRDefault="00A14C64">
            <w:pPr>
              <w:pStyle w:val="a5"/>
              <w:spacing w:before="40" w:after="40" w:line="240" w:lineRule="auto"/>
              <w:ind w:left="117" w:right="34" w:hanging="41"/>
              <w:jc w:val="both"/>
              <w:rPr>
                <w:rFonts w:ascii="Arial Narrow" w:hAnsi="Arial Narrow" w:cs="Arial"/>
                <w:i/>
                <w:color w:val="44546A" w:themeColor="text2"/>
                <w:sz w:val="18"/>
                <w:szCs w:val="18"/>
              </w:rPr>
            </w:pPr>
          </w:p>
          <w:p w14:paraId="5188E2F0" w14:textId="77777777" w:rsidR="00A14C64" w:rsidRDefault="00A14C64">
            <w:pPr>
              <w:pStyle w:val="a5"/>
              <w:spacing w:before="40" w:after="40" w:line="240" w:lineRule="auto"/>
              <w:ind w:left="117" w:right="34" w:hanging="41"/>
              <w:jc w:val="both"/>
              <w:rPr>
                <w:rFonts w:ascii="Arial Narrow" w:eastAsia="Times New Roman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i/>
                <w:color w:val="44546A" w:themeColor="text2"/>
                <w:sz w:val="18"/>
                <w:szCs w:val="18"/>
              </w:rPr>
              <w:t>(при указании номеров в ответе соблюдайте заданную последовательность, если ответ не знаете, ставьте прочерк)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76ED47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A: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</w:rPr>
              <w:t>66/8</w:t>
            </w:r>
          </w:p>
          <w:p w14:paraId="6C797955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B: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30</w:t>
            </w:r>
          </w:p>
          <w:p w14:paraId="0B30A918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C: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86</w:t>
            </w:r>
          </w:p>
          <w:p w14:paraId="64D3B0E5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D: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0"/>
                <w:szCs w:val="20"/>
              </w:rPr>
              <w:t>102</w:t>
            </w:r>
          </w:p>
          <w:p w14:paraId="28361D5B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E: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40</w:t>
            </w:r>
          </w:p>
          <w:p w14:paraId="3F10EF92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F: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8</w:t>
            </w:r>
          </w:p>
          <w:p w14:paraId="07C380C5" w14:textId="15C30364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sz w:val="23"/>
                <w:szCs w:val="23"/>
                <w:lang w:val="en-US"/>
              </w:rPr>
              <w:t>G:</w:t>
            </w:r>
            <w:r w:rsidR="002C07B2"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B90A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Запишите:</w:t>
            </w:r>
          </w:p>
          <w:p w14:paraId="2BDAACAB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sz w:val="23"/>
                <w:szCs w:val="23"/>
              </w:rPr>
            </w:pPr>
          </w:p>
          <w:p w14:paraId="7F1EF5A8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чем является каждый из выбранных вами объектов</w:t>
            </w:r>
          </w:p>
          <w:p w14:paraId="61C3308E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center"/>
              <w:rPr>
                <w:rFonts w:ascii="Arial Narrow" w:hAnsi="Arial Narrow" w:cs="Arial"/>
                <w:sz w:val="23"/>
                <w:szCs w:val="23"/>
              </w:rPr>
            </w:pPr>
            <w:r>
              <w:rPr>
                <w:rFonts w:ascii="Arial Narrow" w:hAnsi="Arial Narrow" w:cs="Arial"/>
                <w:sz w:val="23"/>
                <w:szCs w:val="23"/>
              </w:rPr>
              <w:t>(не полуостровов)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AA19D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3686B856" w14:textId="77777777" w:rsidR="00A14C64" w:rsidRDefault="00A14C64">
            <w:pPr>
              <w:pStyle w:val="a5"/>
              <w:spacing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  <w:lang w:val="en-US"/>
              </w:rPr>
              <w:t>C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: это озеро (1)</w:t>
            </w:r>
          </w:p>
          <w:p w14:paraId="695A8CD6" w14:textId="77777777" w:rsidR="00A14C64" w:rsidRDefault="00A14C64">
            <w:pPr>
              <w:pStyle w:val="a5"/>
              <w:spacing w:after="0" w:line="312" w:lineRule="auto"/>
              <w:ind w:left="-68" w:right="-62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  <w:lang w:val="en-US"/>
              </w:rPr>
              <w:t>G</w:t>
            </w: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:  это остров (1)</w:t>
            </w:r>
          </w:p>
        </w:tc>
      </w:tr>
      <w:tr w:rsidR="00A14C64" w14:paraId="50683461" w14:textId="77777777" w:rsidTr="00972AC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9B64" w14:textId="77777777" w:rsidR="00A14C64" w:rsidRDefault="00A14C64">
            <w:pPr>
              <w:pStyle w:val="a5"/>
              <w:spacing w:after="0" w:line="216" w:lineRule="auto"/>
              <w:ind w:left="383" w:right="-62" w:hanging="383"/>
              <w:rPr>
                <w:rFonts w:ascii="Arial Narrow" w:eastAsia="Times New Roman" w:hAnsi="Arial Narrow" w:cs="Arial"/>
                <w:color w:val="44546A" w:themeColor="text2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 xml:space="preserve">8. </w:t>
            </w:r>
            <w:r>
              <w:rPr>
                <w:rFonts w:ascii="Arial Narrow" w:hAnsi="Arial Narrow" w:cs="Arial"/>
                <w:sz w:val="23"/>
                <w:szCs w:val="23"/>
              </w:rPr>
              <w:t xml:space="preserve"> Крупнейший в мире архипелаг по количеству островов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F16B5" w14:textId="77777777" w:rsidR="00A14C64" w:rsidRDefault="00A14C64">
            <w:pPr>
              <w:pStyle w:val="a5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</w:rPr>
            </w:pPr>
            <w:r>
              <w:rPr>
                <w:rFonts w:ascii="Arial Narrow" w:eastAsia="Times New Roman" w:hAnsi="Arial Narrow" w:cs="Arial"/>
                <w:b/>
                <w:i/>
              </w:rPr>
              <w:t>В поле для ответов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6ED40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7908A5BC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5BCB164E" w14:textId="77777777" w:rsidR="00A14C64" w:rsidRDefault="00A14C64">
            <w:pPr>
              <w:pStyle w:val="a5"/>
              <w:spacing w:after="0" w:line="216" w:lineRule="auto"/>
              <w:ind w:left="200" w:right="-102" w:hanging="231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а)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название архипелага;</w:t>
            </w:r>
          </w:p>
          <w:p w14:paraId="192395AA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053160BF" w14:textId="77777777" w:rsidR="00A14C64" w:rsidRDefault="00A14C64">
            <w:pPr>
              <w:pStyle w:val="a5"/>
              <w:spacing w:after="0" w:line="216" w:lineRule="auto"/>
              <w:ind w:left="200" w:right="-62" w:hanging="231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i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названия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пяти самых больших островов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в его составе</w:t>
            </w:r>
          </w:p>
          <w:p w14:paraId="52592586" w14:textId="77777777" w:rsidR="00A14C64" w:rsidRDefault="00A14C64">
            <w:pPr>
              <w:pStyle w:val="a5"/>
              <w:spacing w:after="0" w:line="216" w:lineRule="auto"/>
              <w:ind w:left="200" w:right="-62" w:hanging="231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+ укажите цифры, которыми отмечены эти острова;</w:t>
            </w:r>
          </w:p>
          <w:p w14:paraId="410170FA" w14:textId="77777777" w:rsidR="00A14C64" w:rsidRDefault="00A14C64">
            <w:pPr>
              <w:pStyle w:val="a5"/>
              <w:spacing w:after="0" w:line="216" w:lineRule="auto"/>
              <w:ind w:left="200" w:right="-62" w:hanging="231"/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в)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преобладающий тип естественной растительности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804DA" w14:textId="77777777" w:rsidR="00A14C64" w:rsidRDefault="00A14C64">
            <w:pPr>
              <w:pStyle w:val="a5"/>
              <w:spacing w:after="0" w:line="216" w:lineRule="auto"/>
              <w:ind w:left="176" w:right="-62" w:hanging="2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Малайский (1)</w:t>
            </w:r>
          </w:p>
          <w:p w14:paraId="1EBF1DD4" w14:textId="77777777" w:rsidR="00A14C64" w:rsidRDefault="00A14C64">
            <w:pPr>
              <w:pStyle w:val="a5"/>
              <w:spacing w:after="0" w:line="216" w:lineRule="auto"/>
              <w:ind w:left="176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16"/>
                <w:szCs w:val="16"/>
              </w:rPr>
            </w:pPr>
          </w:p>
          <w:p w14:paraId="24E80098" w14:textId="77777777" w:rsidR="00A14C64" w:rsidRDefault="00A14C64">
            <w:pPr>
              <w:pStyle w:val="a5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б)85- Калимантан, </w:t>
            </w:r>
          </w:p>
          <w:p w14:paraId="736B91FF" w14:textId="77777777" w:rsidR="00A14C64" w:rsidRDefault="00A14C64">
            <w:pPr>
              <w:pStyle w:val="a5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54-Новая Гвинея,</w:t>
            </w:r>
          </w:p>
          <w:p w14:paraId="00CCC81F" w14:textId="77777777" w:rsidR="00A14C64" w:rsidRDefault="00A14C64">
            <w:pPr>
              <w:pStyle w:val="a5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74-Суматра, </w:t>
            </w:r>
          </w:p>
          <w:p w14:paraId="4B25F0B4" w14:textId="77777777" w:rsidR="00A14C64" w:rsidRDefault="00A14C64">
            <w:pPr>
              <w:pStyle w:val="a5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53-Сулавеси, </w:t>
            </w:r>
          </w:p>
          <w:p w14:paraId="09900003" w14:textId="77777777" w:rsidR="00A14C64" w:rsidRDefault="00A14C64">
            <w:pPr>
              <w:pStyle w:val="a5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64-Ява (5)</w:t>
            </w:r>
          </w:p>
          <w:p w14:paraId="745D3121" w14:textId="77777777" w:rsidR="00A14C64" w:rsidRDefault="00A14C64">
            <w:pPr>
              <w:pStyle w:val="a5"/>
              <w:spacing w:after="0" w:line="216" w:lineRule="auto"/>
              <w:ind w:left="176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3632A81D" w14:textId="77777777" w:rsidR="00A14C64" w:rsidRDefault="00A14C64">
            <w:pPr>
              <w:pStyle w:val="a5"/>
              <w:spacing w:after="0" w:line="216" w:lineRule="auto"/>
              <w:ind w:left="176" w:right="-62" w:hanging="211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 xml:space="preserve">в) влажные тропические леса </w:t>
            </w:r>
            <w:r>
              <w:rPr>
                <w:rFonts w:ascii="Arial Narrow" w:hAnsi="Arial Narrow" w:cs="Arial"/>
                <w:b/>
                <w:i/>
                <w:color w:val="FF0000"/>
                <w:sz w:val="23"/>
                <w:szCs w:val="23"/>
              </w:rPr>
              <w:t>(1)</w:t>
            </w:r>
          </w:p>
        </w:tc>
      </w:tr>
      <w:tr w:rsidR="00A14C64" w14:paraId="1113DF6A" w14:textId="77777777" w:rsidTr="00972AC2">
        <w:trPr>
          <w:trHeight w:val="1197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50E5" w14:textId="77777777" w:rsidR="00A14C64" w:rsidRDefault="00A14C64">
            <w:pPr>
              <w:pStyle w:val="a5"/>
              <w:spacing w:before="40" w:after="120" w:line="240" w:lineRule="auto"/>
              <w:ind w:left="83" w:right="-93" w:hanging="52"/>
              <w:rPr>
                <w:noProof/>
                <w:color w:val="000000" w:themeColor="text1"/>
                <w:lang w:eastAsia="ru-RU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>9.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Каких животных завезли в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Якутию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из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Канады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, которые успешно адаптировались к суровым условиям проживания?</w:t>
            </w:r>
          </w:p>
          <w:p w14:paraId="62622AFE" w14:textId="77777777" w:rsidR="00A14C64" w:rsidRDefault="00A14C64">
            <w:pPr>
              <w:pStyle w:val="a5"/>
              <w:spacing w:before="40" w:after="120" w:line="240" w:lineRule="auto"/>
              <w:ind w:left="-53" w:right="-93"/>
              <w:jc w:val="center"/>
              <w:rPr>
                <w:noProof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84F40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103</w:t>
            </w:r>
          </w:p>
          <w:p w14:paraId="1EA5498E" w14:textId="77777777" w:rsidR="00A14C64" w:rsidRDefault="00A14C64">
            <w:pPr>
              <w:pStyle w:val="a5"/>
              <w:spacing w:line="216" w:lineRule="auto"/>
              <w:ind w:left="-70" w:right="-65"/>
              <w:jc w:val="center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23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39770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12D58F23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25E0F753" w14:textId="77777777" w:rsidR="00A14C64" w:rsidRDefault="00A14C64">
            <w:pPr>
              <w:pStyle w:val="a5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 животных;</w:t>
            </w:r>
          </w:p>
          <w:p w14:paraId="427CFB2D" w14:textId="77777777" w:rsidR="00A14C64" w:rsidRDefault="00A14C64">
            <w:pPr>
              <w:pStyle w:val="a5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4FBCC6E3" w14:textId="77777777" w:rsidR="00A14C64" w:rsidRDefault="00A14C64">
            <w:pPr>
              <w:pStyle w:val="a5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>б)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 в скольких часовых поясах расположена Якутия;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6CEA1" w14:textId="77777777" w:rsidR="00A14C64" w:rsidRDefault="00A14C64">
            <w:pPr>
              <w:pStyle w:val="a5"/>
              <w:spacing w:after="0" w:line="216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бизоны (1)</w:t>
            </w:r>
          </w:p>
          <w:p w14:paraId="23D1BA00" w14:textId="77777777" w:rsidR="00A14C64" w:rsidRDefault="00A14C64">
            <w:pPr>
              <w:pStyle w:val="a5"/>
              <w:spacing w:after="0" w:line="216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</w:p>
          <w:p w14:paraId="3FD95EBA" w14:textId="77777777" w:rsidR="00A14C64" w:rsidRDefault="00A14C64">
            <w:pPr>
              <w:pStyle w:val="a5"/>
              <w:spacing w:after="0" w:line="216" w:lineRule="auto"/>
              <w:ind w:left="0" w:right="-62" w:hanging="38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в трёх часовых поясах (1)</w:t>
            </w:r>
          </w:p>
        </w:tc>
      </w:tr>
      <w:tr w:rsidR="00A14C64" w14:paraId="5FFA5886" w14:textId="77777777" w:rsidTr="00972AC2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90D1" w14:textId="77777777" w:rsidR="00A14C64" w:rsidRDefault="00A14C64">
            <w:pPr>
              <w:pStyle w:val="a5"/>
              <w:spacing w:before="40" w:after="120" w:line="240" w:lineRule="auto"/>
              <w:ind w:left="227" w:right="-93" w:hanging="317"/>
              <w:rPr>
                <w:noProof/>
                <w:lang w:eastAsia="ru-RU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3"/>
                <w:szCs w:val="23"/>
              </w:rPr>
              <w:t xml:space="preserve">10.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 xml:space="preserve">На берегах какой реки расположен город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  <w:u w:val="double"/>
              </w:rPr>
              <w:t>Красноярск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B67B51" w14:textId="77777777" w:rsidR="00A14C64" w:rsidRDefault="00A14C64">
            <w:pPr>
              <w:pStyle w:val="a5"/>
              <w:spacing w:line="216" w:lineRule="auto"/>
              <w:ind w:left="-70" w:right="-65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41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5A0A7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Запишите:</w:t>
            </w:r>
          </w:p>
          <w:p w14:paraId="0A10F26D" w14:textId="77777777" w:rsidR="00A14C64" w:rsidRDefault="00A14C64">
            <w:pPr>
              <w:pStyle w:val="a5"/>
              <w:spacing w:after="0" w:line="216" w:lineRule="auto"/>
              <w:ind w:left="-45" w:right="-62" w:firstLine="14"/>
              <w:jc w:val="both"/>
              <w:rPr>
                <w:rFonts w:ascii="Arial Narrow" w:hAnsi="Arial Narrow" w:cs="Arial"/>
                <w:color w:val="000000" w:themeColor="text1"/>
                <w:sz w:val="8"/>
                <w:szCs w:val="8"/>
              </w:rPr>
            </w:pPr>
          </w:p>
          <w:p w14:paraId="4730E536" w14:textId="77777777" w:rsidR="00A14C64" w:rsidRDefault="00A14C64">
            <w:pPr>
              <w:pStyle w:val="a5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а)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названия реки;</w:t>
            </w:r>
          </w:p>
          <w:p w14:paraId="39D62980" w14:textId="77777777" w:rsidR="00A14C64" w:rsidRDefault="00A14C64">
            <w:pPr>
              <w:pStyle w:val="a5"/>
              <w:spacing w:after="0" w:line="216" w:lineRule="auto"/>
              <w:ind w:left="-45" w:right="-62"/>
              <w:rPr>
                <w:rFonts w:ascii="Arial Narrow" w:hAnsi="Arial Narrow" w:cs="Arial"/>
                <w:color w:val="000000" w:themeColor="text1"/>
                <w:sz w:val="4"/>
                <w:szCs w:val="4"/>
              </w:rPr>
            </w:pPr>
          </w:p>
          <w:p w14:paraId="6802E804" w14:textId="77777777" w:rsidR="00A14C64" w:rsidRDefault="00A14C64">
            <w:pPr>
              <w:pStyle w:val="a5"/>
              <w:spacing w:after="0" w:line="216" w:lineRule="auto"/>
              <w:ind w:left="192" w:right="-62" w:hanging="237"/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б)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название</w:t>
            </w: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ГЭС, которая</w:t>
            </w:r>
            <w:r>
              <w:rPr>
                <w:rFonts w:ascii="Arial Narrow" w:hAnsi="Arial Narrow" w:cs="Arial"/>
                <w:b/>
                <w:i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Arial Narrow" w:hAnsi="Arial Narrow" w:cs="Arial"/>
                <w:color w:val="000000" w:themeColor="text1"/>
                <w:sz w:val="23"/>
                <w:szCs w:val="23"/>
              </w:rPr>
              <w:t>является самой мощной в России;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BDD75" w14:textId="77777777" w:rsidR="00A14C64" w:rsidRDefault="00A14C64">
            <w:pPr>
              <w:pStyle w:val="a5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а) Енисей (1)</w:t>
            </w:r>
          </w:p>
          <w:p w14:paraId="5ABBC2F2" w14:textId="77777777" w:rsidR="00A14C64" w:rsidRDefault="00A14C64">
            <w:pPr>
              <w:pStyle w:val="a5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10"/>
                <w:szCs w:val="10"/>
              </w:rPr>
            </w:pPr>
          </w:p>
          <w:p w14:paraId="703297E6" w14:textId="77777777" w:rsidR="00A14C64" w:rsidRDefault="00A14C64">
            <w:pPr>
              <w:pStyle w:val="a5"/>
              <w:spacing w:after="0" w:line="216" w:lineRule="auto"/>
              <w:ind w:left="317" w:right="-62" w:hanging="317"/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</w:pPr>
            <w:r>
              <w:rPr>
                <w:rFonts w:ascii="Arial Narrow" w:eastAsia="Times New Roman" w:hAnsi="Arial Narrow" w:cs="Arial"/>
                <w:b/>
                <w:i/>
                <w:color w:val="FF0000"/>
                <w:sz w:val="23"/>
                <w:szCs w:val="23"/>
              </w:rPr>
              <w:t>б) Саяно-Шушенская ГЭС (1)</w:t>
            </w:r>
          </w:p>
        </w:tc>
      </w:tr>
    </w:tbl>
    <w:p w14:paraId="7591EC20" w14:textId="44569A1D" w:rsidR="003340DD" w:rsidRDefault="003340DD" w:rsidP="00CD3BA0"/>
    <w:p w14:paraId="5AF69E1F" w14:textId="77777777" w:rsidR="00972AC2" w:rsidRPr="009A76A1" w:rsidRDefault="00972AC2" w:rsidP="00972AC2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A76A1">
        <w:rPr>
          <w:rFonts w:ascii="Times New Roman" w:hAnsi="Times New Roman" w:cs="Times New Roman"/>
          <w:sz w:val="24"/>
          <w:szCs w:val="24"/>
          <w:u w:val="single"/>
        </w:rPr>
        <w:t>ТЕСТОВЫЙ РАУНД</w:t>
      </w:r>
    </w:p>
    <w:p w14:paraId="421CF8E2" w14:textId="77777777" w:rsidR="00972AC2" w:rsidRPr="009A76A1" w:rsidRDefault="00972AC2" w:rsidP="00972AC2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6A1">
        <w:rPr>
          <w:rFonts w:ascii="Times New Roman" w:hAnsi="Times New Roman" w:cs="Times New Roman"/>
          <w:sz w:val="24"/>
          <w:szCs w:val="24"/>
        </w:rPr>
        <w:t>(за каждый верный ответ- 1 балл, максимально – 20 баллов)</w:t>
      </w:r>
    </w:p>
    <w:tbl>
      <w:tblPr>
        <w:tblStyle w:val="a3"/>
        <w:tblpPr w:leftFromText="180" w:rightFromText="180" w:vertAnchor="text" w:horzAnchor="margin" w:tblpY="76"/>
        <w:tblW w:w="10485" w:type="dxa"/>
        <w:tblInd w:w="0" w:type="dxa"/>
        <w:tblLook w:val="01E0" w:firstRow="1" w:lastRow="1" w:firstColumn="1" w:lastColumn="1" w:noHBand="0" w:noVBand="0"/>
      </w:tblPr>
      <w:tblGrid>
        <w:gridCol w:w="1048"/>
        <w:gridCol w:w="1048"/>
        <w:gridCol w:w="1047"/>
        <w:gridCol w:w="1047"/>
        <w:gridCol w:w="1047"/>
        <w:gridCol w:w="1047"/>
        <w:gridCol w:w="1052"/>
        <w:gridCol w:w="1052"/>
        <w:gridCol w:w="1052"/>
        <w:gridCol w:w="1045"/>
      </w:tblGrid>
      <w:tr w:rsidR="00972AC2" w14:paraId="6945FFAA" w14:textId="77777777" w:rsidTr="00081E5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C84C5F9" w14:textId="703B0514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ABD36C" w14:textId="052C8852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="005378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6DABAB7" w14:textId="5CCDAD6E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="005378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39C836" w14:textId="2A272B89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C28F44" w14:textId="7AEEECF7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9FF00C4" w14:textId="26CD5B58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6CD299B" w14:textId="4CF5EC39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7C20750" w14:textId="74C12582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9F400A" w14:textId="549D7D11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68670C" w14:textId="49C74879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10.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</w:tr>
      <w:tr w:rsidR="00972AC2" w14:paraId="7456B4E2" w14:textId="77777777" w:rsidTr="00081E5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6E0176" w14:textId="2DED1FD0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3AEA80" w14:textId="49803925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F431A26" w14:textId="6908602E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13.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C4F01FD" w14:textId="46FC1F97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 w:rsidR="005378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E0C2D1D" w14:textId="2BD5E89E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15.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42B8215" w14:textId="77F4B267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16.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4395" w14:textId="4173A356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17.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90F5" w14:textId="2B5719D4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18.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DB12" w14:textId="48DA3E7E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19.</w:t>
            </w:r>
            <w:r w:rsidR="005378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3A19" w14:textId="15CFBBCA" w:rsidR="00972AC2" w:rsidRDefault="00972AC2" w:rsidP="00081E5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20.</w:t>
            </w:r>
            <w:r w:rsidR="0053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б</w:t>
            </w:r>
          </w:p>
        </w:tc>
      </w:tr>
    </w:tbl>
    <w:p w14:paraId="3D664035" w14:textId="77777777" w:rsidR="00972AC2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</w:p>
    <w:p w14:paraId="16B9FFB5" w14:textId="77777777" w:rsidR="00972AC2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территории какого государстве в день зимнего солнцестояния полуденное солнце </w:t>
      </w:r>
    </w:p>
    <w:p w14:paraId="78937D0C" w14:textId="77777777" w:rsidR="00972AC2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находится в зените?</w:t>
      </w:r>
    </w:p>
    <w:p w14:paraId="4D311B56" w14:textId="77777777" w:rsidR="00972AC2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России, б) Китае, </w:t>
      </w:r>
      <w:r w:rsidRPr="002B6CFE">
        <w:rPr>
          <w:rFonts w:ascii="Arial" w:hAnsi="Arial" w:cs="Arial"/>
          <w:b/>
          <w:bCs/>
          <w:sz w:val="24"/>
          <w:szCs w:val="24"/>
        </w:rPr>
        <w:t>в) Бразилии</w:t>
      </w:r>
      <w:r>
        <w:rPr>
          <w:rFonts w:ascii="Arial" w:hAnsi="Arial" w:cs="Arial"/>
          <w:sz w:val="24"/>
          <w:szCs w:val="24"/>
        </w:rPr>
        <w:t>, г) Индонезии</w:t>
      </w:r>
    </w:p>
    <w:p w14:paraId="6FF29452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Какое о</w:t>
      </w:r>
      <w:r w:rsidRPr="00C65554">
        <w:rPr>
          <w:rFonts w:ascii="Arial" w:hAnsi="Arial" w:cs="Arial"/>
          <w:sz w:val="24"/>
          <w:szCs w:val="24"/>
        </w:rPr>
        <w:t>зеро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явля</w:t>
      </w:r>
      <w:r>
        <w:rPr>
          <w:rFonts w:ascii="Arial" w:hAnsi="Arial" w:cs="Arial"/>
          <w:sz w:val="24"/>
          <w:szCs w:val="24"/>
        </w:rPr>
        <w:t xml:space="preserve">ется </w:t>
      </w:r>
      <w:r w:rsidRPr="00C65554">
        <w:rPr>
          <w:rFonts w:ascii="Arial" w:hAnsi="Arial" w:cs="Arial"/>
          <w:sz w:val="24"/>
          <w:szCs w:val="24"/>
        </w:rPr>
        <w:t>самым северным из перечисленных:</w:t>
      </w:r>
    </w:p>
    <w:p w14:paraId="48310513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Виктория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Байкал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>
        <w:rPr>
          <w:rFonts w:ascii="Arial" w:hAnsi="Arial" w:cs="Arial"/>
          <w:sz w:val="24"/>
          <w:szCs w:val="24"/>
        </w:rPr>
        <w:t>Мичиган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b/>
          <w:bCs/>
          <w:sz w:val="24"/>
          <w:szCs w:val="24"/>
        </w:rPr>
        <w:t>Ладожское</w:t>
      </w:r>
      <w:r w:rsidRPr="00C65554">
        <w:rPr>
          <w:rFonts w:ascii="Arial" w:hAnsi="Arial" w:cs="Arial"/>
          <w:b/>
          <w:bCs/>
          <w:sz w:val="24"/>
          <w:szCs w:val="24"/>
        </w:rPr>
        <w:t>.</w:t>
      </w:r>
      <w:r w:rsidRPr="00C65554">
        <w:rPr>
          <w:rFonts w:ascii="Arial" w:hAnsi="Arial" w:cs="Arial"/>
          <w:sz w:val="24"/>
          <w:szCs w:val="24"/>
        </w:rPr>
        <w:tab/>
      </w:r>
    </w:p>
    <w:p w14:paraId="1B9C8A56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Какие </w:t>
      </w:r>
      <w:r w:rsidRPr="00C65554">
        <w:rPr>
          <w:rFonts w:ascii="Arial" w:hAnsi="Arial" w:cs="Arial"/>
          <w:sz w:val="24"/>
          <w:szCs w:val="24"/>
        </w:rPr>
        <w:t xml:space="preserve">горы </w:t>
      </w:r>
      <w:r>
        <w:rPr>
          <w:rFonts w:ascii="Arial" w:hAnsi="Arial" w:cs="Arial"/>
          <w:sz w:val="24"/>
          <w:szCs w:val="24"/>
        </w:rPr>
        <w:t>не имеют отношения к территории России?</w:t>
      </w:r>
    </w:p>
    <w:p w14:paraId="5F73D650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Уральские горы</w:t>
      </w:r>
      <w:r w:rsidRPr="00C65554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б) </w:t>
      </w:r>
      <w:r>
        <w:rPr>
          <w:rFonts w:ascii="Arial" w:hAnsi="Arial" w:cs="Arial"/>
          <w:sz w:val="24"/>
          <w:szCs w:val="24"/>
        </w:rPr>
        <w:t>Алтай</w:t>
      </w:r>
      <w:r w:rsidRPr="00C65554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в) </w:t>
      </w:r>
      <w:r>
        <w:rPr>
          <w:rFonts w:ascii="Arial" w:hAnsi="Arial" w:cs="Arial"/>
          <w:sz w:val="24"/>
          <w:szCs w:val="24"/>
        </w:rPr>
        <w:t>Кавказ</w:t>
      </w:r>
      <w:r w:rsidRPr="00C65554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г) </w:t>
      </w:r>
      <w:r>
        <w:rPr>
          <w:rFonts w:ascii="Arial" w:hAnsi="Arial" w:cs="Arial"/>
          <w:b/>
          <w:bCs/>
          <w:sz w:val="24"/>
          <w:szCs w:val="24"/>
        </w:rPr>
        <w:t>Тянь-Шань</w:t>
      </w:r>
      <w:r w:rsidRPr="00C65554">
        <w:rPr>
          <w:rFonts w:ascii="Arial" w:hAnsi="Arial" w:cs="Arial"/>
          <w:b/>
          <w:bCs/>
          <w:sz w:val="24"/>
          <w:szCs w:val="24"/>
        </w:rPr>
        <w:t>.</w:t>
      </w:r>
    </w:p>
    <w:p w14:paraId="79F1A96E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р</w:t>
      </w:r>
      <w:r w:rsidRPr="00C65554">
        <w:rPr>
          <w:rFonts w:ascii="Arial" w:hAnsi="Arial" w:cs="Arial"/>
          <w:sz w:val="24"/>
          <w:szCs w:val="24"/>
        </w:rPr>
        <w:t>ека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>относ</w:t>
      </w:r>
      <w:r>
        <w:rPr>
          <w:rFonts w:ascii="Arial" w:hAnsi="Arial" w:cs="Arial"/>
          <w:sz w:val="24"/>
          <w:szCs w:val="24"/>
        </w:rPr>
        <w:t>ится</w:t>
      </w:r>
      <w:r w:rsidRPr="00C65554">
        <w:rPr>
          <w:rFonts w:ascii="Arial" w:hAnsi="Arial" w:cs="Arial"/>
          <w:sz w:val="24"/>
          <w:szCs w:val="24"/>
        </w:rPr>
        <w:t xml:space="preserve"> к бассейну Атлантического океана</w:t>
      </w:r>
      <w:r>
        <w:rPr>
          <w:rFonts w:ascii="Arial" w:hAnsi="Arial" w:cs="Arial"/>
          <w:sz w:val="24"/>
          <w:szCs w:val="24"/>
        </w:rPr>
        <w:t>?</w:t>
      </w:r>
    </w:p>
    <w:p w14:paraId="46FDD028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а)</w:t>
      </w:r>
      <w:r>
        <w:rPr>
          <w:rFonts w:ascii="Arial" w:hAnsi="Arial" w:cs="Arial"/>
          <w:sz w:val="24"/>
          <w:szCs w:val="24"/>
        </w:rPr>
        <w:t xml:space="preserve"> Северная Двина</w:t>
      </w:r>
      <w:r w:rsidRPr="00C65554">
        <w:rPr>
          <w:rFonts w:ascii="Arial" w:hAnsi="Arial" w:cs="Arial"/>
          <w:b/>
          <w:bCs/>
          <w:sz w:val="24"/>
          <w:szCs w:val="24"/>
        </w:rPr>
        <w:t>, б) Кубань</w:t>
      </w:r>
      <w:r w:rsidRPr="00C65554">
        <w:rPr>
          <w:rFonts w:ascii="Arial" w:hAnsi="Arial" w:cs="Arial"/>
          <w:sz w:val="24"/>
          <w:szCs w:val="24"/>
        </w:rPr>
        <w:t>, в) Печора, г) Урал.</w:t>
      </w:r>
      <w:r w:rsidRPr="00C65554">
        <w:rPr>
          <w:rFonts w:ascii="Arial" w:hAnsi="Arial" w:cs="Arial"/>
          <w:sz w:val="24"/>
          <w:szCs w:val="24"/>
        </w:rPr>
        <w:tab/>
      </w:r>
    </w:p>
    <w:p w14:paraId="1227574A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Остров, на котором расположена столица государства</w:t>
      </w:r>
      <w:r>
        <w:rPr>
          <w:rFonts w:ascii="Arial" w:hAnsi="Arial" w:cs="Arial"/>
          <w:sz w:val="24"/>
          <w:szCs w:val="24"/>
        </w:rPr>
        <w:t xml:space="preserve"> -</w:t>
      </w:r>
    </w:p>
    <w:p w14:paraId="0A4C73AC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>
        <w:rPr>
          <w:rFonts w:ascii="Arial" w:hAnsi="Arial" w:cs="Arial"/>
          <w:b/>
          <w:bCs/>
          <w:sz w:val="24"/>
          <w:szCs w:val="24"/>
        </w:rPr>
        <w:t>Мадагаскар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Гренландия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>
        <w:rPr>
          <w:rFonts w:ascii="Arial" w:hAnsi="Arial" w:cs="Arial"/>
          <w:sz w:val="24"/>
          <w:szCs w:val="24"/>
        </w:rPr>
        <w:t>Сицилия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Сахалин</w:t>
      </w:r>
      <w:r w:rsidRPr="00C65554">
        <w:rPr>
          <w:rFonts w:ascii="Arial" w:hAnsi="Arial" w:cs="Arial"/>
          <w:sz w:val="24"/>
          <w:szCs w:val="24"/>
        </w:rPr>
        <w:t>.</w:t>
      </w:r>
    </w:p>
    <w:p w14:paraId="31FE5365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каком масштабе карта соответствует крупномасштабным картам</w:t>
      </w:r>
      <w:r w:rsidRPr="00C65554">
        <w:rPr>
          <w:rFonts w:ascii="Arial" w:hAnsi="Arial" w:cs="Arial"/>
          <w:sz w:val="24"/>
          <w:szCs w:val="24"/>
        </w:rPr>
        <w:t>?</w:t>
      </w:r>
    </w:p>
    <w:p w14:paraId="04D20F3B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 w:rsidRPr="00714B06">
        <w:rPr>
          <w:rFonts w:ascii="Arial" w:hAnsi="Arial" w:cs="Arial"/>
          <w:b/>
          <w:bCs/>
          <w:sz w:val="24"/>
          <w:szCs w:val="24"/>
        </w:rPr>
        <w:t>1: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714B06">
        <w:rPr>
          <w:rFonts w:ascii="Arial" w:hAnsi="Arial" w:cs="Arial"/>
          <w:b/>
          <w:bCs/>
          <w:sz w:val="24"/>
          <w:szCs w:val="24"/>
        </w:rPr>
        <w:t>00 000</w:t>
      </w:r>
      <w:r w:rsidRPr="00C65554">
        <w:rPr>
          <w:rFonts w:ascii="Arial" w:hAnsi="Arial" w:cs="Arial"/>
          <w:sz w:val="24"/>
          <w:szCs w:val="24"/>
        </w:rPr>
        <w:t>, б)</w:t>
      </w:r>
      <w:r>
        <w:rPr>
          <w:rFonts w:ascii="Arial" w:hAnsi="Arial" w:cs="Arial"/>
          <w:sz w:val="24"/>
          <w:szCs w:val="24"/>
        </w:rPr>
        <w:t xml:space="preserve"> </w:t>
      </w:r>
      <w:r w:rsidRPr="00714B06">
        <w:rPr>
          <w:rFonts w:ascii="Arial" w:hAnsi="Arial" w:cs="Arial"/>
          <w:sz w:val="24"/>
          <w:szCs w:val="24"/>
        </w:rPr>
        <w:t>1:500 000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>
        <w:rPr>
          <w:rFonts w:ascii="Arial" w:hAnsi="Arial" w:cs="Arial"/>
          <w:sz w:val="24"/>
          <w:szCs w:val="24"/>
        </w:rPr>
        <w:t>1:1000 000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нет верного ответа.</w:t>
      </w:r>
    </w:p>
    <w:p w14:paraId="099EED21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Самая большая по площади страна </w:t>
      </w:r>
      <w:r>
        <w:rPr>
          <w:rFonts w:ascii="Arial" w:hAnsi="Arial" w:cs="Arial"/>
          <w:sz w:val="24"/>
          <w:szCs w:val="24"/>
        </w:rPr>
        <w:t>Евразии</w:t>
      </w:r>
      <w:r w:rsidRPr="00C65554">
        <w:rPr>
          <w:rFonts w:ascii="Arial" w:hAnsi="Arial" w:cs="Arial"/>
          <w:sz w:val="24"/>
          <w:szCs w:val="24"/>
        </w:rPr>
        <w:t>, которая не выходит к морю:</w:t>
      </w:r>
    </w:p>
    <w:p w14:paraId="30FBC249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>
        <w:rPr>
          <w:rFonts w:ascii="Arial" w:hAnsi="Arial" w:cs="Arial"/>
          <w:b/>
          <w:bCs/>
          <w:sz w:val="24"/>
          <w:szCs w:val="24"/>
        </w:rPr>
        <w:t>Казахстан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Монголия</w:t>
      </w:r>
      <w:r w:rsidRPr="00C65554">
        <w:rPr>
          <w:rFonts w:ascii="Arial" w:hAnsi="Arial" w:cs="Arial"/>
          <w:sz w:val="24"/>
          <w:szCs w:val="24"/>
        </w:rPr>
        <w:t xml:space="preserve">, в) </w:t>
      </w:r>
      <w:r>
        <w:rPr>
          <w:rFonts w:ascii="Arial" w:hAnsi="Arial" w:cs="Arial"/>
          <w:sz w:val="24"/>
          <w:szCs w:val="24"/>
        </w:rPr>
        <w:t>Узбекистан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Кыргызстан</w:t>
      </w:r>
      <w:r w:rsidRPr="00C65554">
        <w:rPr>
          <w:rFonts w:ascii="Arial" w:hAnsi="Arial" w:cs="Arial"/>
          <w:sz w:val="24"/>
          <w:szCs w:val="24"/>
        </w:rPr>
        <w:t>.</w:t>
      </w:r>
    </w:p>
    <w:p w14:paraId="4559464F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Где образуется новая земная кора океанического типа</w:t>
      </w:r>
      <w:r w:rsidRPr="00C65554">
        <w:rPr>
          <w:rFonts w:ascii="Arial" w:hAnsi="Arial" w:cs="Arial"/>
          <w:sz w:val="24"/>
          <w:szCs w:val="24"/>
        </w:rPr>
        <w:t>?</w:t>
      </w:r>
    </w:p>
    <w:p w14:paraId="0CEB0BBC" w14:textId="77777777" w:rsidR="00972AC2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во внутренних морях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в океанических желобах</w:t>
      </w:r>
      <w:r w:rsidRPr="00C65554">
        <w:rPr>
          <w:rFonts w:ascii="Arial" w:hAnsi="Arial" w:cs="Arial"/>
          <w:sz w:val="24"/>
          <w:szCs w:val="24"/>
        </w:rPr>
        <w:t xml:space="preserve">, </w:t>
      </w:r>
    </w:p>
    <w:p w14:paraId="302DE644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в) </w:t>
      </w:r>
      <w:r w:rsidRPr="00714B06">
        <w:rPr>
          <w:rFonts w:ascii="Arial" w:hAnsi="Arial" w:cs="Arial"/>
          <w:b/>
          <w:bCs/>
          <w:sz w:val="24"/>
          <w:szCs w:val="24"/>
        </w:rPr>
        <w:t>в зоне срединно-океанических хребтов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714B06">
        <w:rPr>
          <w:rFonts w:ascii="Arial" w:hAnsi="Arial" w:cs="Arial"/>
          <w:sz w:val="24"/>
          <w:szCs w:val="24"/>
        </w:rPr>
        <w:t>г) в области островных дуг.</w:t>
      </w:r>
    </w:p>
    <w:p w14:paraId="6BE796AB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из перечисленных горных пород характерна для щитов платформ?</w:t>
      </w:r>
    </w:p>
    <w:p w14:paraId="2E8C0167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>
        <w:rPr>
          <w:rFonts w:ascii="Arial" w:hAnsi="Arial" w:cs="Arial"/>
          <w:b/>
          <w:bCs/>
          <w:sz w:val="24"/>
          <w:szCs w:val="24"/>
        </w:rPr>
        <w:t>гранит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глина</w:t>
      </w:r>
      <w:r w:rsidRPr="00C65554">
        <w:rPr>
          <w:rFonts w:ascii="Arial" w:hAnsi="Arial" w:cs="Arial"/>
          <w:sz w:val="24"/>
          <w:szCs w:val="24"/>
        </w:rPr>
        <w:t>, в)</w:t>
      </w:r>
      <w:r>
        <w:rPr>
          <w:rFonts w:ascii="Arial" w:hAnsi="Arial" w:cs="Arial"/>
          <w:sz w:val="24"/>
          <w:szCs w:val="24"/>
        </w:rPr>
        <w:t xml:space="preserve"> известняк,</w:t>
      </w:r>
      <w:r w:rsidRPr="00C65554">
        <w:rPr>
          <w:rFonts w:ascii="Arial" w:hAnsi="Arial" w:cs="Arial"/>
          <w:sz w:val="24"/>
          <w:szCs w:val="24"/>
        </w:rPr>
        <w:t xml:space="preserve"> г) </w:t>
      </w:r>
      <w:r>
        <w:rPr>
          <w:rFonts w:ascii="Arial" w:hAnsi="Arial" w:cs="Arial"/>
          <w:sz w:val="24"/>
          <w:szCs w:val="24"/>
        </w:rPr>
        <w:t>песчаник</w:t>
      </w:r>
      <w:r w:rsidRPr="00C65554">
        <w:rPr>
          <w:rFonts w:ascii="Arial" w:hAnsi="Arial" w:cs="Arial"/>
          <w:sz w:val="24"/>
          <w:szCs w:val="24"/>
        </w:rPr>
        <w:t>.</w:t>
      </w:r>
    </w:p>
    <w:p w14:paraId="4C1E99D2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Откуда дует пассат в южном полушарии?</w:t>
      </w:r>
    </w:p>
    <w:p w14:paraId="4CFFD91E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с юга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C65554">
        <w:rPr>
          <w:rFonts w:ascii="Arial" w:hAnsi="Arial" w:cs="Arial"/>
          <w:b/>
          <w:bCs/>
          <w:sz w:val="24"/>
          <w:szCs w:val="24"/>
        </w:rPr>
        <w:t>б)</w:t>
      </w:r>
      <w:r>
        <w:rPr>
          <w:rFonts w:ascii="Arial" w:hAnsi="Arial" w:cs="Arial"/>
          <w:b/>
          <w:bCs/>
          <w:sz w:val="24"/>
          <w:szCs w:val="24"/>
        </w:rPr>
        <w:t xml:space="preserve"> юго</w:t>
      </w:r>
      <w:r>
        <w:rPr>
          <w:rFonts w:ascii="Arial" w:hAnsi="Arial" w:cs="Arial"/>
          <w:sz w:val="24"/>
          <w:szCs w:val="24"/>
        </w:rPr>
        <w:t>-</w:t>
      </w:r>
      <w:r w:rsidRPr="00EB7365">
        <w:rPr>
          <w:rFonts w:ascii="Arial" w:hAnsi="Arial" w:cs="Arial"/>
          <w:b/>
          <w:bCs/>
          <w:sz w:val="24"/>
          <w:szCs w:val="24"/>
        </w:rPr>
        <w:t>востока</w:t>
      </w:r>
      <w:r w:rsidRPr="00C65554">
        <w:rPr>
          <w:rFonts w:ascii="Arial" w:hAnsi="Arial" w:cs="Arial"/>
          <w:b/>
          <w:bCs/>
          <w:sz w:val="24"/>
          <w:szCs w:val="24"/>
        </w:rPr>
        <w:t>,</w:t>
      </w:r>
      <w:r w:rsidRPr="00C65554">
        <w:rPr>
          <w:rFonts w:ascii="Arial" w:hAnsi="Arial" w:cs="Arial"/>
          <w:sz w:val="24"/>
          <w:szCs w:val="24"/>
        </w:rPr>
        <w:t xml:space="preserve"> в) </w:t>
      </w:r>
      <w:r>
        <w:rPr>
          <w:rFonts w:ascii="Arial" w:hAnsi="Arial" w:cs="Arial"/>
          <w:sz w:val="24"/>
          <w:szCs w:val="24"/>
        </w:rPr>
        <w:t>с севера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с юго-запада</w:t>
      </w:r>
      <w:r w:rsidRPr="00C65554">
        <w:rPr>
          <w:rFonts w:ascii="Arial" w:hAnsi="Arial" w:cs="Arial"/>
          <w:sz w:val="24"/>
          <w:szCs w:val="24"/>
        </w:rPr>
        <w:t>.</w:t>
      </w:r>
      <w:r w:rsidRPr="00C65554">
        <w:rPr>
          <w:rFonts w:ascii="Arial" w:hAnsi="Arial" w:cs="Arial"/>
          <w:sz w:val="24"/>
          <w:szCs w:val="24"/>
        </w:rPr>
        <w:tab/>
      </w:r>
    </w:p>
    <w:p w14:paraId="0E3926D9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остров получает больше всего осадков за год?</w:t>
      </w:r>
    </w:p>
    <w:p w14:paraId="4194093B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Тайвань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03770E">
        <w:rPr>
          <w:rFonts w:ascii="Arial" w:hAnsi="Arial" w:cs="Arial"/>
          <w:b/>
          <w:bCs/>
          <w:sz w:val="24"/>
          <w:szCs w:val="24"/>
        </w:rPr>
        <w:t>б) Калимантан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03770E">
        <w:rPr>
          <w:rFonts w:ascii="Arial" w:hAnsi="Arial" w:cs="Arial"/>
          <w:sz w:val="24"/>
          <w:szCs w:val="24"/>
        </w:rPr>
        <w:t>в) Шри-Ланка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Тасмания</w:t>
      </w:r>
      <w:r w:rsidRPr="00C65554">
        <w:rPr>
          <w:rFonts w:ascii="Arial" w:hAnsi="Arial" w:cs="Arial"/>
          <w:sz w:val="24"/>
          <w:szCs w:val="24"/>
        </w:rPr>
        <w:t>.</w:t>
      </w:r>
    </w:p>
    <w:p w14:paraId="6732F153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Какое течение самое мощное в Мировом океане?</w:t>
      </w:r>
    </w:p>
    <w:p w14:paraId="2860F5A4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b/>
          <w:bCs/>
          <w:sz w:val="24"/>
          <w:szCs w:val="24"/>
        </w:rPr>
        <w:t xml:space="preserve">а) </w:t>
      </w:r>
      <w:r>
        <w:rPr>
          <w:rFonts w:ascii="Arial" w:hAnsi="Arial" w:cs="Arial"/>
          <w:b/>
          <w:bCs/>
          <w:sz w:val="24"/>
          <w:szCs w:val="24"/>
        </w:rPr>
        <w:t>Западных ветров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Гольфстрим</w:t>
      </w:r>
      <w:r w:rsidRPr="00C6555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в) </w:t>
      </w:r>
      <w:r>
        <w:rPr>
          <w:rFonts w:ascii="Arial" w:hAnsi="Arial" w:cs="Arial"/>
          <w:sz w:val="24"/>
          <w:szCs w:val="24"/>
        </w:rPr>
        <w:t>Южное пассатное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Северное пассатное.</w:t>
      </w:r>
      <w:r w:rsidRPr="00C65554">
        <w:rPr>
          <w:rFonts w:ascii="Arial" w:hAnsi="Arial" w:cs="Arial"/>
          <w:sz w:val="24"/>
          <w:szCs w:val="24"/>
        </w:rPr>
        <w:tab/>
      </w:r>
    </w:p>
    <w:p w14:paraId="2ABC4B0D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Какое слово является синонимом слова «изогипсы»?</w:t>
      </w:r>
    </w:p>
    <w:p w14:paraId="14980D96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меридианы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параллели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, в) </w:t>
      </w:r>
      <w:r>
        <w:rPr>
          <w:rFonts w:ascii="Arial" w:hAnsi="Arial" w:cs="Arial"/>
          <w:b/>
          <w:bCs/>
          <w:sz w:val="24"/>
          <w:szCs w:val="24"/>
        </w:rPr>
        <w:t>горизонтали</w:t>
      </w:r>
      <w:r w:rsidRPr="00C65554">
        <w:rPr>
          <w:rFonts w:ascii="Arial" w:hAnsi="Arial" w:cs="Arial"/>
          <w:sz w:val="24"/>
          <w:szCs w:val="24"/>
        </w:rPr>
        <w:t xml:space="preserve">, г) </w:t>
      </w:r>
      <w:r>
        <w:rPr>
          <w:rFonts w:ascii="Arial" w:hAnsi="Arial" w:cs="Arial"/>
          <w:sz w:val="24"/>
          <w:szCs w:val="24"/>
        </w:rPr>
        <w:t>вертикали</w:t>
      </w:r>
      <w:r w:rsidRPr="00C65554">
        <w:rPr>
          <w:rFonts w:ascii="Arial" w:hAnsi="Arial" w:cs="Arial"/>
          <w:sz w:val="24"/>
          <w:szCs w:val="24"/>
        </w:rPr>
        <w:t>.</w:t>
      </w:r>
    </w:p>
    <w:p w14:paraId="284E017F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Линии, соединяющие точки с одинаковой соленостью – это…</w:t>
      </w:r>
    </w:p>
    <w:p w14:paraId="539C1BFC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изобаты</w:t>
      </w:r>
      <w:r w:rsidRPr="00C65554">
        <w:rPr>
          <w:rFonts w:ascii="Arial" w:hAnsi="Arial" w:cs="Arial"/>
          <w:sz w:val="24"/>
          <w:szCs w:val="24"/>
        </w:rPr>
        <w:t xml:space="preserve">, б) </w:t>
      </w:r>
      <w:r>
        <w:rPr>
          <w:rFonts w:ascii="Arial" w:hAnsi="Arial" w:cs="Arial"/>
          <w:sz w:val="24"/>
          <w:szCs w:val="24"/>
        </w:rPr>
        <w:t>изодинамы</w:t>
      </w:r>
      <w:r w:rsidRPr="00C65554">
        <w:rPr>
          <w:rFonts w:ascii="Arial" w:hAnsi="Arial" w:cs="Arial"/>
          <w:sz w:val="24"/>
          <w:szCs w:val="24"/>
        </w:rPr>
        <w:t>, в)</w:t>
      </w:r>
      <w:r>
        <w:rPr>
          <w:rFonts w:ascii="Arial" w:hAnsi="Arial" w:cs="Arial"/>
          <w:sz w:val="24"/>
          <w:szCs w:val="24"/>
        </w:rPr>
        <w:t xml:space="preserve"> изобары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г) </w:t>
      </w:r>
      <w:r>
        <w:rPr>
          <w:rFonts w:ascii="Arial" w:hAnsi="Arial" w:cs="Arial"/>
          <w:b/>
          <w:bCs/>
          <w:sz w:val="24"/>
          <w:szCs w:val="24"/>
        </w:rPr>
        <w:t>изогалины</w:t>
      </w:r>
      <w:r w:rsidRPr="00C65554">
        <w:rPr>
          <w:rFonts w:ascii="Arial" w:hAnsi="Arial" w:cs="Arial"/>
          <w:b/>
          <w:bCs/>
          <w:sz w:val="24"/>
          <w:szCs w:val="24"/>
        </w:rPr>
        <w:t>.</w:t>
      </w:r>
      <w:r w:rsidRPr="00C65554">
        <w:rPr>
          <w:rFonts w:ascii="Arial" w:hAnsi="Arial" w:cs="Arial"/>
          <w:b/>
          <w:bCs/>
          <w:sz w:val="24"/>
          <w:szCs w:val="24"/>
        </w:rPr>
        <w:tab/>
      </w:r>
    </w:p>
    <w:p w14:paraId="26EA6AE4" w14:textId="77777777" w:rsidR="00972AC2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Какое кругосветное путешествие будет короче: </w:t>
      </w:r>
    </w:p>
    <w:p w14:paraId="0A13663A" w14:textId="77777777" w:rsidR="00972AC2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EF58C9">
        <w:rPr>
          <w:rFonts w:ascii="Arial" w:hAnsi="Arial" w:cs="Arial"/>
          <w:b/>
          <w:bCs/>
          <w:sz w:val="24"/>
          <w:szCs w:val="24"/>
        </w:rPr>
        <w:t>а) по параллели 50</w:t>
      </w:r>
      <w:r w:rsidRPr="00EF58C9">
        <w:rPr>
          <w:rFonts w:ascii="Arial" w:hAnsi="Arial" w:cs="Arial"/>
          <w:b/>
          <w:bCs/>
          <w:sz w:val="24"/>
          <w:szCs w:val="24"/>
          <w:vertAlign w:val="superscript"/>
        </w:rPr>
        <w:t xml:space="preserve">0 </w:t>
      </w:r>
      <w:r w:rsidRPr="00EF58C9">
        <w:rPr>
          <w:rFonts w:ascii="Arial" w:hAnsi="Arial" w:cs="Arial"/>
          <w:b/>
          <w:bCs/>
          <w:sz w:val="24"/>
          <w:szCs w:val="24"/>
        </w:rPr>
        <w:t>ю.ш</w:t>
      </w:r>
      <w:r w:rsidRPr="00EF58C9">
        <w:rPr>
          <w:rFonts w:ascii="Arial" w:hAnsi="Arial" w:cs="Arial"/>
          <w:b/>
          <w:bCs/>
          <w:sz w:val="24"/>
          <w:szCs w:val="24"/>
          <w:vertAlign w:val="superscript"/>
        </w:rPr>
        <w:t xml:space="preserve"> </w:t>
      </w:r>
      <w:r w:rsidRPr="00EF58C9"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65554">
        <w:rPr>
          <w:rFonts w:ascii="Arial" w:hAnsi="Arial" w:cs="Arial"/>
          <w:sz w:val="24"/>
          <w:szCs w:val="24"/>
        </w:rPr>
        <w:t xml:space="preserve">б) </w:t>
      </w:r>
      <w:r>
        <w:rPr>
          <w:rFonts w:ascii="Arial" w:hAnsi="Arial" w:cs="Arial"/>
          <w:sz w:val="24"/>
          <w:szCs w:val="24"/>
        </w:rPr>
        <w:t>по меридиану 50</w:t>
      </w:r>
      <w:r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</w:rPr>
        <w:t xml:space="preserve"> в.д</w:t>
      </w:r>
      <w:r w:rsidRPr="00C65554">
        <w:rPr>
          <w:rFonts w:ascii="Arial" w:hAnsi="Arial" w:cs="Arial"/>
          <w:sz w:val="24"/>
          <w:szCs w:val="24"/>
        </w:rPr>
        <w:t xml:space="preserve">, </w:t>
      </w:r>
    </w:p>
    <w:p w14:paraId="254577CB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в) </w:t>
      </w:r>
      <w:r>
        <w:rPr>
          <w:rFonts w:ascii="Arial" w:hAnsi="Arial" w:cs="Arial"/>
          <w:sz w:val="24"/>
          <w:szCs w:val="24"/>
        </w:rPr>
        <w:t>по экватору</w:t>
      </w:r>
      <w:r w:rsidRPr="00C65554">
        <w:rPr>
          <w:rFonts w:ascii="Arial" w:hAnsi="Arial" w:cs="Arial"/>
          <w:sz w:val="24"/>
          <w:szCs w:val="24"/>
        </w:rPr>
        <w:t xml:space="preserve">, </w:t>
      </w:r>
      <w:r w:rsidRPr="00EF58C9">
        <w:rPr>
          <w:rFonts w:ascii="Arial" w:hAnsi="Arial" w:cs="Arial"/>
          <w:sz w:val="24"/>
          <w:szCs w:val="24"/>
        </w:rPr>
        <w:t>г)</w:t>
      </w:r>
      <w:r w:rsidRPr="00C65554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 параллели 10</w:t>
      </w:r>
      <w:r>
        <w:rPr>
          <w:rFonts w:ascii="Arial" w:hAnsi="Arial" w:cs="Arial"/>
          <w:sz w:val="24"/>
          <w:szCs w:val="24"/>
          <w:vertAlign w:val="superscript"/>
        </w:rPr>
        <w:t xml:space="preserve">0 </w:t>
      </w:r>
      <w:r>
        <w:rPr>
          <w:rFonts w:ascii="Arial" w:hAnsi="Arial" w:cs="Arial"/>
          <w:sz w:val="24"/>
          <w:szCs w:val="24"/>
        </w:rPr>
        <w:t>с.ш.</w:t>
      </w:r>
    </w:p>
    <w:p w14:paraId="75116D7A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Какие из перечисленных названий природных объектов не принадлежат вулканам?</w:t>
      </w:r>
    </w:p>
    <w:p w14:paraId="38A1CD25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Мауна-Лоа</w:t>
      </w:r>
      <w:r w:rsidRPr="00C65554">
        <w:rPr>
          <w:rFonts w:ascii="Arial" w:hAnsi="Arial" w:cs="Arial"/>
          <w:sz w:val="24"/>
          <w:szCs w:val="24"/>
        </w:rPr>
        <w:t>, б)</w:t>
      </w:r>
      <w:r>
        <w:rPr>
          <w:rFonts w:ascii="Arial" w:hAnsi="Arial" w:cs="Arial"/>
          <w:b/>
          <w:bCs/>
          <w:sz w:val="24"/>
          <w:szCs w:val="24"/>
        </w:rPr>
        <w:t xml:space="preserve"> Поопо</w:t>
      </w:r>
      <w:r w:rsidRPr="00C65554">
        <w:rPr>
          <w:rFonts w:ascii="Arial" w:hAnsi="Arial" w:cs="Arial"/>
          <w:b/>
          <w:bCs/>
          <w:sz w:val="24"/>
          <w:szCs w:val="24"/>
        </w:rPr>
        <w:t>,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A5917">
        <w:rPr>
          <w:rFonts w:ascii="Arial" w:hAnsi="Arial" w:cs="Arial"/>
          <w:sz w:val="24"/>
          <w:szCs w:val="24"/>
        </w:rPr>
        <w:t>в) Килауэа</w:t>
      </w:r>
      <w:r>
        <w:rPr>
          <w:rFonts w:ascii="Arial" w:hAnsi="Arial" w:cs="Arial"/>
          <w:sz w:val="24"/>
          <w:szCs w:val="24"/>
        </w:rPr>
        <w:t>, г) Ключевская сопка.</w:t>
      </w:r>
    </w:p>
    <w:p w14:paraId="3247C69B" w14:textId="77777777" w:rsidR="00972AC2" w:rsidRPr="00C6555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>Какой прибор предназначен для измерения расстояний и превышений одной точки над другой?</w:t>
      </w:r>
    </w:p>
    <w:p w14:paraId="069AEAB3" w14:textId="77777777" w:rsidR="00972AC2" w:rsidRPr="00C65554" w:rsidRDefault="00972AC2" w:rsidP="00972AC2">
      <w:pPr>
        <w:pStyle w:val="a5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C65554">
        <w:rPr>
          <w:rFonts w:ascii="Arial" w:hAnsi="Arial" w:cs="Arial"/>
          <w:sz w:val="24"/>
          <w:szCs w:val="24"/>
        </w:rPr>
        <w:t xml:space="preserve">а) анемометр, б) буссоль, </w:t>
      </w:r>
      <w:r w:rsidRPr="00C65554">
        <w:rPr>
          <w:rFonts w:ascii="Arial" w:hAnsi="Arial" w:cs="Arial"/>
          <w:b/>
          <w:bCs/>
          <w:sz w:val="24"/>
          <w:szCs w:val="24"/>
        </w:rPr>
        <w:t>в) нивелир</w:t>
      </w:r>
      <w:r w:rsidRPr="00C65554">
        <w:rPr>
          <w:rFonts w:ascii="Arial" w:hAnsi="Arial" w:cs="Arial"/>
          <w:sz w:val="24"/>
          <w:szCs w:val="24"/>
        </w:rPr>
        <w:t>, г) ватерпас.</w:t>
      </w:r>
    </w:p>
    <w:p w14:paraId="002A85F6" w14:textId="77777777" w:rsidR="00972AC2" w:rsidRPr="00C65554" w:rsidRDefault="00972AC2" w:rsidP="00972AC2">
      <w:pPr>
        <w:pStyle w:val="a5"/>
        <w:numPr>
          <w:ilvl w:val="0"/>
          <w:numId w:val="2"/>
        </w:numPr>
        <w:spacing w:line="259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самому широкому на Земле проливу можно попасть</w:t>
      </w:r>
      <w:r w:rsidRPr="00C65554">
        <w:rPr>
          <w:rFonts w:ascii="Arial" w:hAnsi="Arial" w:cs="Arial"/>
          <w:sz w:val="24"/>
          <w:szCs w:val="24"/>
        </w:rPr>
        <w:t>:</w:t>
      </w:r>
    </w:p>
    <w:p w14:paraId="7A61D2EE" w14:textId="77777777" w:rsidR="00972AC2" w:rsidRDefault="00972AC2" w:rsidP="00972AC2">
      <w:pPr>
        <w:pStyle w:val="a5"/>
        <w:ind w:left="284"/>
        <w:rPr>
          <w:rFonts w:ascii="Arial" w:hAnsi="Arial" w:cs="Arial"/>
          <w:sz w:val="24"/>
          <w:szCs w:val="24"/>
        </w:rPr>
      </w:pPr>
      <w:r w:rsidRPr="00C92241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из Атлантического океана в Тихий</w:t>
      </w:r>
      <w:r w:rsidRPr="00C92241">
        <w:rPr>
          <w:rFonts w:ascii="Arial" w:hAnsi="Arial" w:cs="Arial"/>
          <w:sz w:val="24"/>
          <w:szCs w:val="24"/>
        </w:rPr>
        <w:t xml:space="preserve">, </w:t>
      </w:r>
      <w:r w:rsidRPr="000B3DB4">
        <w:rPr>
          <w:rFonts w:ascii="Arial" w:hAnsi="Arial" w:cs="Arial"/>
          <w:b/>
          <w:bCs/>
          <w:sz w:val="24"/>
          <w:szCs w:val="24"/>
        </w:rPr>
        <w:t>б) и</w:t>
      </w:r>
      <w:r>
        <w:rPr>
          <w:rFonts w:ascii="Arial" w:hAnsi="Arial" w:cs="Arial"/>
          <w:sz w:val="24"/>
          <w:szCs w:val="24"/>
        </w:rPr>
        <w:t xml:space="preserve">з </w:t>
      </w:r>
      <w:r>
        <w:rPr>
          <w:rFonts w:ascii="Arial" w:hAnsi="Arial" w:cs="Arial"/>
          <w:b/>
          <w:bCs/>
          <w:sz w:val="24"/>
          <w:szCs w:val="24"/>
        </w:rPr>
        <w:t>Тихого океана в Атлантический</w:t>
      </w:r>
      <w:r w:rsidRPr="00C92241">
        <w:rPr>
          <w:rFonts w:ascii="Arial" w:hAnsi="Arial" w:cs="Arial"/>
          <w:sz w:val="24"/>
          <w:szCs w:val="24"/>
        </w:rPr>
        <w:t>,</w:t>
      </w:r>
    </w:p>
    <w:p w14:paraId="15E5E6E1" w14:textId="77777777" w:rsidR="00972AC2" w:rsidRDefault="00972AC2" w:rsidP="00972AC2">
      <w:pPr>
        <w:pStyle w:val="a5"/>
        <w:ind w:left="284"/>
        <w:rPr>
          <w:rFonts w:ascii="Arial" w:hAnsi="Arial" w:cs="Arial"/>
          <w:sz w:val="24"/>
          <w:szCs w:val="24"/>
        </w:rPr>
      </w:pPr>
      <w:r w:rsidRPr="00C92241">
        <w:rPr>
          <w:rFonts w:ascii="Arial" w:hAnsi="Arial" w:cs="Arial"/>
          <w:sz w:val="24"/>
          <w:szCs w:val="24"/>
        </w:rPr>
        <w:t xml:space="preserve">в) </w:t>
      </w:r>
      <w:r w:rsidRPr="0063008E">
        <w:rPr>
          <w:rFonts w:ascii="Arial" w:hAnsi="Arial" w:cs="Arial"/>
          <w:spacing w:val="-6"/>
          <w:sz w:val="24"/>
          <w:szCs w:val="24"/>
        </w:rPr>
        <w:t>из Атлантического океана в Северный ледовитый, г) из Тихого океана в Индийский.</w:t>
      </w:r>
    </w:p>
    <w:p w14:paraId="2FD715B0" w14:textId="77777777" w:rsidR="00972AC2" w:rsidRPr="00DC59D8" w:rsidRDefault="00972AC2" w:rsidP="00972AC2">
      <w:pPr>
        <w:pStyle w:val="a5"/>
        <w:numPr>
          <w:ilvl w:val="0"/>
          <w:numId w:val="2"/>
        </w:numPr>
        <w:spacing w:line="259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какой территории была зарегистрирована относительная влажность воздуха 0%?</w:t>
      </w:r>
    </w:p>
    <w:p w14:paraId="6967D382" w14:textId="77777777" w:rsidR="00972AC2" w:rsidRPr="002D5994" w:rsidRDefault="00972AC2" w:rsidP="00972AC2">
      <w:pPr>
        <w:pStyle w:val="a5"/>
        <w:ind w:left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Pr="00C9224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Антарктида</w:t>
      </w:r>
      <w:r w:rsidRPr="00C9224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б</w:t>
      </w:r>
      <w:r w:rsidRPr="00C9224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Сахара</w:t>
      </w:r>
      <w:r w:rsidRPr="00C9224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в</w:t>
      </w:r>
      <w:r w:rsidRPr="00C92241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Эверест</w:t>
      </w:r>
      <w:r w:rsidRPr="00C9224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2D5994">
        <w:rPr>
          <w:rFonts w:ascii="Arial" w:hAnsi="Arial" w:cs="Arial"/>
          <w:b/>
          <w:bCs/>
          <w:sz w:val="24"/>
          <w:szCs w:val="24"/>
        </w:rPr>
        <w:t>г) на Земле нет такого места.</w:t>
      </w:r>
    </w:p>
    <w:p w14:paraId="4F2A0282" w14:textId="77777777" w:rsidR="00972AC2" w:rsidRPr="002D5994" w:rsidRDefault="00972AC2" w:rsidP="00972AC2">
      <w:pPr>
        <w:pStyle w:val="a5"/>
        <w:numPr>
          <w:ilvl w:val="0"/>
          <w:numId w:val="2"/>
        </w:numPr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2D5994">
        <w:rPr>
          <w:rFonts w:ascii="Arial" w:hAnsi="Arial" w:cs="Arial"/>
          <w:sz w:val="24"/>
          <w:szCs w:val="24"/>
        </w:rPr>
        <w:t>В следствие потепления климата в Казани появились птицы, которые не характерны для территории Татарстана</w:t>
      </w:r>
      <w:r>
        <w:rPr>
          <w:rFonts w:ascii="Arial" w:hAnsi="Arial" w:cs="Arial"/>
          <w:sz w:val="24"/>
          <w:szCs w:val="24"/>
        </w:rPr>
        <w:t xml:space="preserve">. Это – </w:t>
      </w:r>
    </w:p>
    <w:p w14:paraId="6E3A95D1" w14:textId="189DEE09" w:rsidR="00972AC2" w:rsidRPr="00DA7757" w:rsidRDefault="00972AC2" w:rsidP="00972AC2">
      <w:pPr>
        <w:pStyle w:val="a5"/>
        <w:spacing w:after="0" w:line="240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2D5994">
        <w:rPr>
          <w:rFonts w:ascii="Arial" w:hAnsi="Arial" w:cs="Arial"/>
          <w:sz w:val="24"/>
          <w:szCs w:val="24"/>
        </w:rPr>
        <w:t xml:space="preserve">а) </w:t>
      </w:r>
      <w:r>
        <w:rPr>
          <w:rFonts w:ascii="Arial" w:hAnsi="Arial" w:cs="Arial"/>
          <w:sz w:val="24"/>
          <w:szCs w:val="24"/>
        </w:rPr>
        <w:t>свиристели</w:t>
      </w:r>
      <w:r w:rsidRPr="002D5994">
        <w:rPr>
          <w:rFonts w:ascii="Arial" w:hAnsi="Arial" w:cs="Arial"/>
          <w:sz w:val="24"/>
          <w:szCs w:val="24"/>
        </w:rPr>
        <w:t xml:space="preserve">, </w:t>
      </w:r>
      <w:r w:rsidRPr="002D5994">
        <w:rPr>
          <w:rFonts w:ascii="Arial" w:hAnsi="Arial" w:cs="Arial"/>
          <w:b/>
          <w:bCs/>
          <w:sz w:val="24"/>
          <w:szCs w:val="24"/>
        </w:rPr>
        <w:t>б) бакланы</w:t>
      </w:r>
      <w:r w:rsidRPr="002D5994">
        <w:rPr>
          <w:rFonts w:ascii="Arial" w:hAnsi="Arial" w:cs="Arial"/>
          <w:sz w:val="24"/>
          <w:szCs w:val="24"/>
        </w:rPr>
        <w:t xml:space="preserve">, в) </w:t>
      </w:r>
      <w:r>
        <w:rPr>
          <w:rFonts w:ascii="Arial" w:hAnsi="Arial" w:cs="Arial"/>
          <w:sz w:val="24"/>
          <w:szCs w:val="24"/>
        </w:rPr>
        <w:t>утки,</w:t>
      </w:r>
      <w:r w:rsidRPr="002D5994">
        <w:rPr>
          <w:rFonts w:ascii="Arial" w:hAnsi="Arial" w:cs="Arial"/>
          <w:sz w:val="24"/>
          <w:szCs w:val="24"/>
        </w:rPr>
        <w:t xml:space="preserve"> в) </w:t>
      </w:r>
      <w:r>
        <w:rPr>
          <w:rFonts w:ascii="Arial" w:hAnsi="Arial" w:cs="Arial"/>
          <w:sz w:val="24"/>
          <w:szCs w:val="24"/>
        </w:rPr>
        <w:t>дрозды.</w:t>
      </w:r>
    </w:p>
    <w:p w14:paraId="496333CF" w14:textId="77777777" w:rsidR="00972AC2" w:rsidRDefault="00972AC2" w:rsidP="00CD3BA0"/>
    <w:sectPr w:rsidR="00972AC2" w:rsidSect="00B01F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3CF9"/>
    <w:multiLevelType w:val="hybridMultilevel"/>
    <w:tmpl w:val="B896EB9C"/>
    <w:lvl w:ilvl="0" w:tplc="8D40611A">
      <w:start w:val="1"/>
      <w:numFmt w:val="decimal"/>
      <w:lvlText w:val="%1."/>
      <w:lvlJc w:val="left"/>
      <w:pPr>
        <w:ind w:left="534" w:hanging="528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2FF916B2"/>
    <w:multiLevelType w:val="hybridMultilevel"/>
    <w:tmpl w:val="6E9276A0"/>
    <w:lvl w:ilvl="0" w:tplc="49D6273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18"/>
    <w:rsid w:val="00021D3B"/>
    <w:rsid w:val="000806BE"/>
    <w:rsid w:val="001227CD"/>
    <w:rsid w:val="00243E79"/>
    <w:rsid w:val="00247EDE"/>
    <w:rsid w:val="00257CAF"/>
    <w:rsid w:val="002A3278"/>
    <w:rsid w:val="002C07B2"/>
    <w:rsid w:val="003340DD"/>
    <w:rsid w:val="00394D62"/>
    <w:rsid w:val="003E1679"/>
    <w:rsid w:val="00421005"/>
    <w:rsid w:val="00537887"/>
    <w:rsid w:val="0056558F"/>
    <w:rsid w:val="00604B50"/>
    <w:rsid w:val="00632658"/>
    <w:rsid w:val="0064700F"/>
    <w:rsid w:val="00666039"/>
    <w:rsid w:val="00684A0E"/>
    <w:rsid w:val="00762B17"/>
    <w:rsid w:val="00783782"/>
    <w:rsid w:val="00787A94"/>
    <w:rsid w:val="007C58DF"/>
    <w:rsid w:val="00972AC2"/>
    <w:rsid w:val="009878E2"/>
    <w:rsid w:val="009E46CD"/>
    <w:rsid w:val="00A14C64"/>
    <w:rsid w:val="00A563B9"/>
    <w:rsid w:val="00AD1D9E"/>
    <w:rsid w:val="00AD5EC4"/>
    <w:rsid w:val="00B01FC7"/>
    <w:rsid w:val="00B907D9"/>
    <w:rsid w:val="00BD4318"/>
    <w:rsid w:val="00C148BC"/>
    <w:rsid w:val="00C315FE"/>
    <w:rsid w:val="00C51D3A"/>
    <w:rsid w:val="00CD3BA0"/>
    <w:rsid w:val="00D50BCE"/>
    <w:rsid w:val="00D86243"/>
    <w:rsid w:val="00EA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F7A3"/>
  <w15:chartTrackingRefBased/>
  <w15:docId w15:val="{87C2E062-534F-4F83-AB91-FA125EC0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7D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F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01FC7"/>
    <w:rPr>
      <w:b/>
      <w:bCs/>
    </w:rPr>
  </w:style>
  <w:style w:type="paragraph" w:styleId="a5">
    <w:name w:val="List Paragraph"/>
    <w:basedOn w:val="a"/>
    <w:uiPriority w:val="99"/>
    <w:qFormat/>
    <w:rsid w:val="00A14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1197</TotalTime>
  <Pages>5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2025-11-13T19:36:00Z</dcterms:created>
  <dcterms:modified xsi:type="dcterms:W3CDTF">2025-11-23T18:53:00Z</dcterms:modified>
</cp:coreProperties>
</file>